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85" w:rsidRPr="00DD7DFF" w:rsidRDefault="00E83785" w:rsidP="002F6210">
      <w:pPr>
        <w:rPr>
          <w:sz w:val="20"/>
          <w:szCs w:val="20"/>
          <w:lang w:val="ru-RU"/>
        </w:rPr>
      </w:pPr>
      <w:r w:rsidRPr="006C57E5">
        <w:rPr>
          <w:sz w:val="20"/>
          <w:szCs w:val="20"/>
        </w:rPr>
        <w:t xml:space="preserve">№ </w:t>
      </w:r>
      <w:r w:rsidRPr="00014E01">
        <w:rPr>
          <w:sz w:val="20"/>
          <w:szCs w:val="20"/>
          <w:lang w:val="ru-RU"/>
        </w:rPr>
        <w:t>2</w:t>
      </w:r>
      <w:r w:rsidRPr="006C57E5">
        <w:rPr>
          <w:sz w:val="20"/>
          <w:szCs w:val="20"/>
        </w:rPr>
        <w:t>/</w:t>
      </w:r>
      <w:r w:rsidRPr="00014E01">
        <w:rPr>
          <w:sz w:val="20"/>
          <w:szCs w:val="20"/>
          <w:lang w:val="ru-RU"/>
        </w:rPr>
        <w:t>1</w:t>
      </w:r>
      <w:r w:rsidRPr="006C57E5">
        <w:rPr>
          <w:sz w:val="20"/>
          <w:szCs w:val="20"/>
        </w:rPr>
        <w:t xml:space="preserve">                    </w:t>
      </w:r>
      <w:r w:rsidRPr="006C57E5">
        <w:rPr>
          <w:sz w:val="20"/>
          <w:szCs w:val="20"/>
          <w:lang w:val="ru-RU"/>
        </w:rPr>
        <w:t xml:space="preserve">                                                                        </w:t>
      </w:r>
      <w:r w:rsidRPr="006C57E5">
        <w:rPr>
          <w:sz w:val="20"/>
          <w:szCs w:val="20"/>
        </w:rPr>
        <w:t xml:space="preserve"> </w:t>
      </w:r>
      <w:r w:rsidRPr="006C57E5">
        <w:rPr>
          <w:sz w:val="20"/>
          <w:szCs w:val="20"/>
          <w:lang w:val="ru-RU"/>
        </w:rPr>
        <w:t xml:space="preserve">                            </w:t>
      </w:r>
      <w:r w:rsidRPr="002F6210">
        <w:rPr>
          <w:sz w:val="20"/>
          <w:szCs w:val="20"/>
          <w:lang w:val="ru-RU"/>
        </w:rPr>
        <w:t xml:space="preserve">           </w:t>
      </w:r>
      <w:r w:rsidRPr="006C57E5">
        <w:rPr>
          <w:sz w:val="20"/>
          <w:szCs w:val="20"/>
          <w:lang w:val="ru-RU"/>
        </w:rPr>
        <w:t xml:space="preserve">       </w:t>
      </w:r>
      <w:r w:rsidRPr="006C57E5">
        <w:rPr>
          <w:sz w:val="20"/>
          <w:szCs w:val="20"/>
        </w:rPr>
        <w:t xml:space="preserve">  </w:t>
      </w:r>
      <w:r w:rsidRPr="006C57E5">
        <w:rPr>
          <w:sz w:val="20"/>
          <w:szCs w:val="20"/>
          <w:lang w:val="ru-RU"/>
        </w:rPr>
        <w:t>“</w:t>
      </w:r>
      <w:smartTag w:uri="urn:schemas-microsoft-com:office:smarttags" w:element="metricconverter">
        <w:smartTagPr>
          <w:attr w:name="ProductID" w:val="20”"/>
        </w:smartTagPr>
        <w:r>
          <w:rPr>
            <w:sz w:val="20"/>
            <w:szCs w:val="20"/>
            <w:lang w:val="ru-RU"/>
          </w:rPr>
          <w:t>20</w:t>
        </w:r>
        <w:r w:rsidRPr="006C57E5">
          <w:rPr>
            <w:sz w:val="20"/>
            <w:szCs w:val="20"/>
            <w:lang w:val="ru-RU"/>
          </w:rPr>
          <w:t>”</w:t>
        </w:r>
      </w:smartTag>
      <w:r w:rsidRPr="006C57E5">
        <w:rPr>
          <w:sz w:val="20"/>
          <w:szCs w:val="20"/>
          <w:lang w:val="ru-RU"/>
        </w:rPr>
        <w:t xml:space="preserve"> </w:t>
      </w:r>
      <w:r w:rsidRPr="003E4B8B">
        <w:rPr>
          <w:sz w:val="20"/>
          <w:szCs w:val="20"/>
          <w:lang w:val="ru-RU"/>
        </w:rPr>
        <w:t>июня</w:t>
      </w:r>
      <w:r w:rsidRPr="006C57E5">
        <w:rPr>
          <w:sz w:val="20"/>
          <w:szCs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C57E5">
          <w:rPr>
            <w:sz w:val="20"/>
            <w:szCs w:val="20"/>
          </w:rPr>
          <w:t>2</w:t>
        </w:r>
        <w:r w:rsidRPr="006C57E5">
          <w:rPr>
            <w:sz w:val="20"/>
            <w:szCs w:val="20"/>
            <w:lang w:val="ru-RU"/>
          </w:rPr>
          <w:t>01</w:t>
        </w:r>
        <w:r w:rsidRPr="00221CB1">
          <w:rPr>
            <w:sz w:val="20"/>
            <w:szCs w:val="20"/>
            <w:lang w:val="ru-RU"/>
          </w:rPr>
          <w:t>9</w:t>
        </w:r>
        <w:r w:rsidRPr="006C57E5">
          <w:rPr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г</w:t>
        </w:r>
      </w:smartTag>
      <w:r w:rsidRPr="006C57E5">
        <w:rPr>
          <w:sz w:val="20"/>
          <w:szCs w:val="20"/>
        </w:rPr>
        <w:t>.</w:t>
      </w:r>
    </w:p>
    <w:p w:rsidR="00E83785" w:rsidRPr="00DD7DFF" w:rsidRDefault="00E83785" w:rsidP="002F6210">
      <w:pPr>
        <w:rPr>
          <w:sz w:val="20"/>
          <w:szCs w:val="20"/>
          <w:lang w:val="ru-RU"/>
        </w:rPr>
      </w:pPr>
    </w:p>
    <w:p w:rsidR="00E83785" w:rsidRPr="001A373A" w:rsidRDefault="00E83785" w:rsidP="002F6210">
      <w:pPr>
        <w:jc w:val="right"/>
        <w:rPr>
          <w:b/>
          <w:sz w:val="28"/>
          <w:szCs w:val="28"/>
          <w:lang w:val="ru-RU"/>
        </w:rPr>
      </w:pPr>
      <w:r w:rsidRPr="001A373A">
        <w:rPr>
          <w:b/>
          <w:sz w:val="28"/>
          <w:szCs w:val="28"/>
          <w:lang w:val="ru-RU"/>
        </w:rPr>
        <w:t>Информационное письмо № 2</w:t>
      </w:r>
    </w:p>
    <w:p w:rsidR="00E83785" w:rsidRPr="001A373A" w:rsidRDefault="00E83785" w:rsidP="002F6210">
      <w:pPr>
        <w:tabs>
          <w:tab w:val="left" w:pos="3360"/>
        </w:tabs>
        <w:jc w:val="center"/>
        <w:rPr>
          <w:b/>
          <w:i/>
          <w:sz w:val="28"/>
          <w:szCs w:val="28"/>
          <w:lang w:val="ru-RU"/>
        </w:rPr>
      </w:pPr>
    </w:p>
    <w:p w:rsidR="00E83785" w:rsidRPr="00697FDA" w:rsidRDefault="00E83785" w:rsidP="001A373A">
      <w:pPr>
        <w:tabs>
          <w:tab w:val="left" w:pos="3360"/>
        </w:tabs>
        <w:jc w:val="center"/>
        <w:rPr>
          <w:b/>
          <w:i/>
          <w:sz w:val="28"/>
          <w:szCs w:val="28"/>
          <w:lang w:val="ru-RU"/>
        </w:rPr>
      </w:pPr>
      <w:r w:rsidRPr="00697FDA">
        <w:rPr>
          <w:b/>
          <w:i/>
          <w:sz w:val="28"/>
          <w:szCs w:val="28"/>
          <w:lang w:val="ru-RU"/>
        </w:rPr>
        <w:t>Глубокоуважаемые коллеги!</w:t>
      </w:r>
    </w:p>
    <w:p w:rsidR="00E83785" w:rsidRPr="00697FDA" w:rsidRDefault="00E83785" w:rsidP="00FC6D0A">
      <w:pPr>
        <w:tabs>
          <w:tab w:val="left" w:pos="3360"/>
        </w:tabs>
        <w:jc w:val="both"/>
        <w:rPr>
          <w:b/>
          <w:i/>
          <w:lang w:val="ru-RU"/>
        </w:rPr>
      </w:pPr>
    </w:p>
    <w:p w:rsidR="00E83785" w:rsidRPr="00697FDA" w:rsidRDefault="00E83785" w:rsidP="00FC6D0A">
      <w:pPr>
        <w:tabs>
          <w:tab w:val="left" w:pos="3360"/>
        </w:tabs>
        <w:ind w:firstLine="567"/>
        <w:jc w:val="both"/>
        <w:rPr>
          <w:lang w:val="ru-RU"/>
        </w:rPr>
      </w:pPr>
      <w:r w:rsidRPr="00697FDA">
        <w:rPr>
          <w:lang w:val="ru-RU"/>
        </w:rPr>
        <w:t xml:space="preserve">Организационный комитет </w:t>
      </w:r>
      <w:r w:rsidRPr="00697FDA">
        <w:rPr>
          <w:b/>
          <w:lang w:val="ru-RU"/>
        </w:rPr>
        <w:t>VII съезда Всеукраинской ассоциации биологов растений</w:t>
      </w:r>
      <w:r w:rsidRPr="00697FDA">
        <w:rPr>
          <w:lang w:val="ru-RU"/>
        </w:rPr>
        <w:t xml:space="preserve"> и </w:t>
      </w:r>
      <w:r w:rsidRPr="00697FDA">
        <w:rPr>
          <w:b/>
          <w:lang w:val="ru-RU"/>
        </w:rPr>
        <w:t>XIV Международной научной конференции</w:t>
      </w:r>
      <w:r w:rsidRPr="00697FDA">
        <w:rPr>
          <w:lang w:val="ru-RU"/>
        </w:rPr>
        <w:t xml:space="preserve"> </w:t>
      </w:r>
      <w:r w:rsidRPr="00697FDA">
        <w:rPr>
          <w:b/>
          <w:lang w:val="ru-RU"/>
        </w:rPr>
        <w:t>«Факторы экспериментальной эволюции организмов»,</w:t>
      </w:r>
      <w:r w:rsidRPr="00697FDA">
        <w:rPr>
          <w:lang w:val="ru-RU"/>
        </w:rPr>
        <w:t xml:space="preserve"> посвященной 140-летию со дня рождения выдающегося генетика и селекционера академика В.Я. Юрьева</w:t>
      </w:r>
      <w:r>
        <w:rPr>
          <w:lang w:val="ru-RU"/>
        </w:rPr>
        <w:t>,</w:t>
      </w:r>
      <w:r w:rsidRPr="00697FDA">
        <w:rPr>
          <w:lang w:val="ru-RU"/>
        </w:rPr>
        <w:t xml:space="preserve"> сообщает, что, по решению Оргкомитета, Ваша статья принята к публикации в сборнике научных трудов «Факторы экспериментальной эволюции организмов» (ISSN 2415-3826 (Online), ISSN 2219-3782 (Print)).</w:t>
      </w:r>
    </w:p>
    <w:p w:rsidR="00E83785" w:rsidRPr="00697FDA" w:rsidRDefault="00E83785" w:rsidP="00FC6D0A">
      <w:pPr>
        <w:ind w:firstLine="567"/>
        <w:jc w:val="both"/>
        <w:rPr>
          <w:b/>
          <w:lang w:val="ru-RU"/>
        </w:rPr>
      </w:pPr>
    </w:p>
    <w:p w:rsidR="00E83785" w:rsidRPr="00697FDA" w:rsidRDefault="00E83785" w:rsidP="00FC6D0A">
      <w:pPr>
        <w:tabs>
          <w:tab w:val="left" w:pos="3360"/>
        </w:tabs>
        <w:ind w:firstLine="540"/>
        <w:jc w:val="both"/>
        <w:rPr>
          <w:lang w:val="ru-RU"/>
        </w:rPr>
      </w:pPr>
      <w:r w:rsidRPr="00697FDA">
        <w:rPr>
          <w:b/>
          <w:lang w:val="ru-RU"/>
        </w:rPr>
        <w:t>VII съезд Всеукраинской ассоциации биологов растений</w:t>
      </w:r>
      <w:r w:rsidRPr="00697FDA">
        <w:rPr>
          <w:lang w:val="ru-RU"/>
        </w:rPr>
        <w:t xml:space="preserve"> и </w:t>
      </w:r>
      <w:r w:rsidRPr="00697FDA">
        <w:rPr>
          <w:b/>
          <w:lang w:val="ru-RU"/>
        </w:rPr>
        <w:t>XIV Международная научная конференция</w:t>
      </w:r>
      <w:r w:rsidRPr="00697FDA">
        <w:rPr>
          <w:lang w:val="ru-RU"/>
        </w:rPr>
        <w:t xml:space="preserve"> </w:t>
      </w:r>
      <w:r w:rsidRPr="00697FDA">
        <w:rPr>
          <w:b/>
          <w:lang w:val="ru-RU"/>
        </w:rPr>
        <w:t>«Факторы экспериментальной эволюции организмов»</w:t>
      </w:r>
      <w:r w:rsidRPr="00697FDA">
        <w:rPr>
          <w:lang w:val="ru-RU"/>
        </w:rPr>
        <w:t xml:space="preserve"> состоятся </w:t>
      </w:r>
      <w:r w:rsidRPr="00697FDA">
        <w:rPr>
          <w:b/>
          <w:lang w:val="ru-RU"/>
        </w:rPr>
        <w:t>15–20 сентября</w:t>
      </w:r>
      <w:r w:rsidRPr="00697FDA">
        <w:rPr>
          <w:b/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97FDA">
          <w:rPr>
            <w:b/>
            <w:bCs/>
            <w:lang w:val="ru-RU"/>
          </w:rPr>
          <w:t>2019 г</w:t>
        </w:r>
      </w:smartTag>
      <w:r w:rsidRPr="00697FDA">
        <w:rPr>
          <w:b/>
          <w:bCs/>
          <w:lang w:val="ru-RU"/>
        </w:rPr>
        <w:t>.</w:t>
      </w:r>
      <w:r w:rsidRPr="00697FDA">
        <w:rPr>
          <w:bCs/>
          <w:lang w:val="ru-RU"/>
        </w:rPr>
        <w:t xml:space="preserve"> </w:t>
      </w:r>
      <w:r w:rsidRPr="00697FDA">
        <w:rPr>
          <w:lang w:val="ru-RU"/>
        </w:rPr>
        <w:t>в г. Киев (Украина).</w:t>
      </w:r>
    </w:p>
    <w:p w:rsidR="00E83785" w:rsidRPr="00697FDA" w:rsidRDefault="00E83785" w:rsidP="00FC6D0A">
      <w:pPr>
        <w:tabs>
          <w:tab w:val="left" w:pos="3360"/>
        </w:tabs>
        <w:ind w:firstLine="540"/>
        <w:jc w:val="both"/>
      </w:pPr>
    </w:p>
    <w:p w:rsidR="00E83785" w:rsidRPr="00697FDA" w:rsidRDefault="00E83785" w:rsidP="00697FDA">
      <w:pPr>
        <w:ind w:firstLine="567"/>
        <w:jc w:val="both"/>
        <w:rPr>
          <w:lang w:val="ru-RU"/>
        </w:rPr>
      </w:pPr>
      <w:r>
        <w:rPr>
          <w:b/>
        </w:rPr>
        <w:t>Орган</w:t>
      </w:r>
      <w:r>
        <w:rPr>
          <w:b/>
          <w:lang w:val="ru-RU"/>
        </w:rPr>
        <w:t>и</w:t>
      </w:r>
      <w:r>
        <w:rPr>
          <w:b/>
        </w:rPr>
        <w:t>затор</w:t>
      </w:r>
      <w:r>
        <w:rPr>
          <w:b/>
          <w:lang w:val="ru-RU"/>
        </w:rPr>
        <w:t>ы</w:t>
      </w:r>
    </w:p>
    <w:p w:rsidR="00E83785" w:rsidRPr="0005371F" w:rsidRDefault="00E83785" w:rsidP="00FC6D0A">
      <w:pPr>
        <w:tabs>
          <w:tab w:val="left" w:pos="3360"/>
        </w:tabs>
        <w:ind w:firstLine="540"/>
        <w:jc w:val="both"/>
      </w:pPr>
      <w:r>
        <w:t>Орган</w:t>
      </w:r>
      <w:r>
        <w:rPr>
          <w:lang w:val="ru-RU"/>
        </w:rPr>
        <w:t>и</w:t>
      </w:r>
      <w:r>
        <w:t xml:space="preserve">заторами </w:t>
      </w:r>
      <w:r>
        <w:rPr>
          <w:lang w:val="ru-RU"/>
        </w:rPr>
        <w:t>этих</w:t>
      </w:r>
      <w:r>
        <w:t xml:space="preserve"> </w:t>
      </w:r>
      <w:r>
        <w:rPr>
          <w:lang w:val="ru-RU"/>
        </w:rPr>
        <w:t xml:space="preserve">научных мероприятий </w:t>
      </w:r>
      <w:r w:rsidRPr="00383A33">
        <w:rPr>
          <w:lang w:val="ru-RU"/>
        </w:rPr>
        <w:t xml:space="preserve">являются Украинское общество генетиков и селекционеров им. </w:t>
      </w:r>
      <w:r w:rsidR="00566871">
        <w:rPr>
          <w:lang w:val="ru-RU"/>
        </w:rPr>
        <w:t>Н</w:t>
      </w:r>
      <w:r w:rsidRPr="00383A33">
        <w:rPr>
          <w:lang w:val="ru-RU"/>
        </w:rPr>
        <w:t>.И. Вавилова (УОГиС), Институт молекулярной биологии и генетики НАН Украины и ГУ «Институт пищевой биотехнологии и геномики</w:t>
      </w:r>
      <w:r>
        <w:rPr>
          <w:lang w:val="ru-RU"/>
        </w:rPr>
        <w:t xml:space="preserve"> НАН Украины».</w:t>
      </w:r>
    </w:p>
    <w:p w:rsidR="00E83785" w:rsidRDefault="00E83785" w:rsidP="00FC6D0A">
      <w:pPr>
        <w:ind w:firstLine="567"/>
        <w:jc w:val="both"/>
      </w:pPr>
    </w:p>
    <w:p w:rsidR="00E83785" w:rsidRPr="00D96584" w:rsidRDefault="00E83785" w:rsidP="00FC6D0A">
      <w:pPr>
        <w:ind w:firstLine="567"/>
        <w:jc w:val="both"/>
        <w:rPr>
          <w:lang w:val="ru-RU"/>
        </w:rPr>
      </w:pPr>
      <w:r w:rsidRPr="00531290">
        <w:rPr>
          <w:lang w:val="ru-RU"/>
        </w:rPr>
        <w:t>За</w:t>
      </w:r>
      <w:r>
        <w:rPr>
          <w:lang w:val="ru-RU"/>
        </w:rPr>
        <w:t>е</w:t>
      </w:r>
      <w:r w:rsidRPr="00531290">
        <w:rPr>
          <w:lang w:val="ru-RU"/>
        </w:rPr>
        <w:t>зд, ре</w:t>
      </w:r>
      <w:r>
        <w:rPr>
          <w:lang w:val="ru-RU"/>
        </w:rPr>
        <w:t>ги</w:t>
      </w:r>
      <w:r w:rsidRPr="00531290">
        <w:rPr>
          <w:lang w:val="ru-RU"/>
        </w:rPr>
        <w:t>страц</w:t>
      </w:r>
      <w:r>
        <w:rPr>
          <w:lang w:val="ru-RU"/>
        </w:rPr>
        <w:t>и</w:t>
      </w:r>
      <w:r w:rsidRPr="00531290">
        <w:rPr>
          <w:lang w:val="ru-RU"/>
        </w:rPr>
        <w:t xml:space="preserve">я </w:t>
      </w:r>
      <w:r>
        <w:rPr>
          <w:lang w:val="ru-RU"/>
        </w:rPr>
        <w:t>и</w:t>
      </w:r>
      <w:r w:rsidRPr="00531290">
        <w:rPr>
          <w:lang w:val="ru-RU"/>
        </w:rPr>
        <w:t xml:space="preserve"> поселен</w:t>
      </w:r>
      <w:r>
        <w:rPr>
          <w:lang w:val="ru-RU"/>
        </w:rPr>
        <w:t>ие</w:t>
      </w:r>
      <w:r w:rsidRPr="00531290">
        <w:rPr>
          <w:lang w:val="ru-RU"/>
        </w:rPr>
        <w:t xml:space="preserve"> учас</w:t>
      </w:r>
      <w:r>
        <w:rPr>
          <w:lang w:val="ru-RU"/>
        </w:rPr>
        <w:t>т</w:t>
      </w:r>
      <w:r w:rsidRPr="00531290">
        <w:rPr>
          <w:lang w:val="ru-RU"/>
        </w:rPr>
        <w:t>ник</w:t>
      </w:r>
      <w:r>
        <w:rPr>
          <w:lang w:val="ru-RU"/>
        </w:rPr>
        <w:t>о</w:t>
      </w:r>
      <w:r w:rsidRPr="00531290">
        <w:rPr>
          <w:lang w:val="ru-RU"/>
        </w:rPr>
        <w:t xml:space="preserve">в </w:t>
      </w:r>
      <w:r>
        <w:rPr>
          <w:lang w:val="ru-RU"/>
        </w:rPr>
        <w:t>состоятся</w:t>
      </w:r>
      <w:r w:rsidRPr="00531290">
        <w:rPr>
          <w:lang w:val="ru-RU"/>
        </w:rPr>
        <w:t xml:space="preserve"> </w:t>
      </w:r>
      <w:r w:rsidRPr="004C6BC4">
        <w:rPr>
          <w:b/>
          <w:lang w:val="ru-RU"/>
        </w:rPr>
        <w:t>1</w:t>
      </w:r>
      <w:r>
        <w:rPr>
          <w:b/>
          <w:lang w:val="ru-RU"/>
        </w:rPr>
        <w:t>5</w:t>
      </w:r>
      <w:r w:rsidRPr="004C6BC4">
        <w:rPr>
          <w:b/>
          <w:lang w:val="ru-RU"/>
        </w:rPr>
        <w:t xml:space="preserve"> сентября</w:t>
      </w:r>
      <w:r w:rsidRPr="00531290">
        <w:rPr>
          <w:b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b/>
            <w:lang w:val="ru-RU"/>
          </w:rPr>
          <w:t>201</w:t>
        </w:r>
        <w:r>
          <w:rPr>
            <w:b/>
            <w:lang w:val="ru-RU"/>
          </w:rPr>
          <w:t>9 г</w:t>
        </w:r>
      </w:smartTag>
      <w:r w:rsidRPr="00531290">
        <w:rPr>
          <w:lang w:val="ru-RU"/>
        </w:rPr>
        <w:t>. Ре</w:t>
      </w:r>
      <w:r>
        <w:rPr>
          <w:lang w:val="ru-RU"/>
        </w:rPr>
        <w:t>ги</w:t>
      </w:r>
      <w:r w:rsidRPr="00531290">
        <w:rPr>
          <w:lang w:val="ru-RU"/>
        </w:rPr>
        <w:t>страц</w:t>
      </w:r>
      <w:r>
        <w:rPr>
          <w:lang w:val="ru-RU"/>
        </w:rPr>
        <w:t>и</w:t>
      </w:r>
      <w:r w:rsidRPr="00531290">
        <w:rPr>
          <w:lang w:val="ru-RU"/>
        </w:rPr>
        <w:t>я учас</w:t>
      </w:r>
      <w:r>
        <w:rPr>
          <w:lang w:val="ru-RU"/>
        </w:rPr>
        <w:t>т</w:t>
      </w:r>
      <w:r w:rsidRPr="00531290">
        <w:rPr>
          <w:lang w:val="ru-RU"/>
        </w:rPr>
        <w:t>ник</w:t>
      </w:r>
      <w:r>
        <w:rPr>
          <w:lang w:val="ru-RU"/>
        </w:rPr>
        <w:t>о</w:t>
      </w:r>
      <w:r w:rsidRPr="00531290">
        <w:rPr>
          <w:lang w:val="ru-RU"/>
        </w:rPr>
        <w:t>в конференц</w:t>
      </w:r>
      <w:r>
        <w:rPr>
          <w:lang w:val="ru-RU"/>
        </w:rPr>
        <w:t xml:space="preserve">ии </w:t>
      </w:r>
      <w:r w:rsidRPr="00531290">
        <w:rPr>
          <w:lang w:val="ru-RU"/>
        </w:rPr>
        <w:t>буде</w:t>
      </w:r>
      <w:r>
        <w:rPr>
          <w:lang w:val="ru-RU"/>
        </w:rPr>
        <w:t>т</w:t>
      </w:r>
      <w:r w:rsidRPr="00531290">
        <w:rPr>
          <w:lang w:val="ru-RU"/>
        </w:rPr>
        <w:t xml:space="preserve"> </w:t>
      </w:r>
      <w:r>
        <w:rPr>
          <w:lang w:val="ru-RU"/>
        </w:rPr>
        <w:t>проходить</w:t>
      </w:r>
      <w:r w:rsidRPr="00531290">
        <w:rPr>
          <w:lang w:val="ru-RU"/>
        </w:rPr>
        <w:t xml:space="preserve"> </w:t>
      </w:r>
      <w:r w:rsidRPr="004C6BC4">
        <w:rPr>
          <w:b/>
          <w:lang w:val="ru-RU"/>
        </w:rPr>
        <w:t>1</w:t>
      </w:r>
      <w:r>
        <w:rPr>
          <w:b/>
          <w:lang w:val="ru-RU"/>
        </w:rPr>
        <w:t>5</w:t>
      </w:r>
      <w:r w:rsidRPr="004C6BC4">
        <w:rPr>
          <w:b/>
          <w:lang w:val="ru-RU"/>
        </w:rPr>
        <w:t xml:space="preserve"> сентября</w:t>
      </w:r>
      <w:r w:rsidRPr="00531290">
        <w:rPr>
          <w:b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b/>
            <w:lang w:val="ru-RU"/>
          </w:rPr>
          <w:t>201</w:t>
        </w:r>
        <w:r>
          <w:rPr>
            <w:b/>
            <w:lang w:val="ru-RU"/>
          </w:rPr>
          <w:t>9</w:t>
        </w:r>
        <w:r w:rsidRPr="00531290">
          <w:rPr>
            <w:b/>
            <w:lang w:val="ru-RU"/>
          </w:rPr>
          <w:t xml:space="preserve"> </w:t>
        </w:r>
        <w:r>
          <w:rPr>
            <w:b/>
            <w:lang w:val="ru-RU"/>
          </w:rPr>
          <w:t>г</w:t>
        </w:r>
      </w:smartTag>
      <w:r w:rsidRPr="00531290">
        <w:rPr>
          <w:lang w:val="ru-RU"/>
        </w:rPr>
        <w:t xml:space="preserve">. </w:t>
      </w:r>
      <w:r>
        <w:rPr>
          <w:lang w:val="ru-RU"/>
        </w:rPr>
        <w:t>с</w:t>
      </w:r>
      <w:r w:rsidRPr="00531290">
        <w:rPr>
          <w:lang w:val="ru-RU"/>
        </w:rPr>
        <w:t xml:space="preserve"> </w:t>
      </w:r>
      <w:r>
        <w:rPr>
          <w:lang w:val="ru-RU"/>
        </w:rPr>
        <w:t>9</w:t>
      </w:r>
      <w:r w:rsidRPr="00531290">
        <w:rPr>
          <w:vertAlign w:val="superscript"/>
          <w:lang w:val="ru-RU"/>
        </w:rPr>
        <w:t>00</w:t>
      </w:r>
      <w:r w:rsidRPr="00531290">
        <w:rPr>
          <w:lang w:val="ru-RU"/>
        </w:rPr>
        <w:t xml:space="preserve"> до </w:t>
      </w:r>
      <w:r>
        <w:rPr>
          <w:lang w:val="ru-RU"/>
        </w:rPr>
        <w:t>19</w:t>
      </w:r>
      <w:r w:rsidRPr="00531290">
        <w:rPr>
          <w:vertAlign w:val="superscript"/>
          <w:lang w:val="ru-RU"/>
        </w:rPr>
        <w:t>00</w:t>
      </w:r>
      <w:r w:rsidRPr="00531290">
        <w:rPr>
          <w:lang w:val="ru-RU"/>
        </w:rPr>
        <w:t xml:space="preserve"> </w:t>
      </w:r>
      <w:r w:rsidRPr="00D96584">
        <w:rPr>
          <w:lang w:val="ru-RU"/>
        </w:rPr>
        <w:t xml:space="preserve">в </w:t>
      </w:r>
      <w:r w:rsidRPr="007B7122">
        <w:rPr>
          <w:lang w:val="ru-RU"/>
        </w:rPr>
        <w:t>Институт</w:t>
      </w:r>
      <w:r>
        <w:rPr>
          <w:lang w:val="ru-RU"/>
        </w:rPr>
        <w:t>е</w:t>
      </w:r>
      <w:r w:rsidRPr="007B7122">
        <w:rPr>
          <w:lang w:val="ru-RU"/>
        </w:rPr>
        <w:t xml:space="preserve"> молекулярной биологии и генетики НАН Украины</w:t>
      </w:r>
      <w:r>
        <w:rPr>
          <w:lang w:val="ru-RU"/>
        </w:rPr>
        <w:t>.</w:t>
      </w:r>
    </w:p>
    <w:p w:rsidR="00E83785" w:rsidRDefault="00E83785" w:rsidP="00FC6D0A">
      <w:pPr>
        <w:ind w:firstLine="567"/>
        <w:jc w:val="both"/>
        <w:rPr>
          <w:b/>
        </w:rPr>
      </w:pPr>
    </w:p>
    <w:p w:rsidR="00E83785" w:rsidRPr="009B28EE" w:rsidRDefault="00E83785" w:rsidP="00FC6D0A">
      <w:pPr>
        <w:ind w:firstLine="567"/>
        <w:jc w:val="both"/>
        <w:rPr>
          <w:b/>
          <w:lang w:val="ru-RU"/>
        </w:rPr>
      </w:pPr>
      <w:r w:rsidRPr="009B28EE">
        <w:rPr>
          <w:b/>
          <w:lang w:val="ru-RU"/>
        </w:rPr>
        <w:t>Место проведения</w:t>
      </w:r>
    </w:p>
    <w:p w:rsidR="00E83785" w:rsidRPr="009B28EE" w:rsidRDefault="00E83785" w:rsidP="00FC6D0A">
      <w:pPr>
        <w:ind w:firstLine="567"/>
        <w:jc w:val="both"/>
        <w:rPr>
          <w:lang w:val="ru-RU"/>
        </w:rPr>
      </w:pPr>
      <w:r w:rsidRPr="009B28EE">
        <w:rPr>
          <w:shd w:val="clear" w:color="auto" w:fill="FFFFFF"/>
          <w:lang w:val="ru-RU"/>
        </w:rPr>
        <w:t xml:space="preserve">Открытие конференции состоится </w:t>
      </w:r>
      <w:r w:rsidRPr="009B28EE">
        <w:rPr>
          <w:b/>
          <w:shd w:val="clear" w:color="auto" w:fill="FFFFFF"/>
          <w:lang w:val="ru-RU"/>
        </w:rPr>
        <w:t xml:space="preserve">16 сентября </w:t>
      </w:r>
      <w:smartTag w:uri="urn:schemas-microsoft-com:office:smarttags" w:element="metricconverter">
        <w:smartTagPr>
          <w:attr w:name="ProductID" w:val="2019 г"/>
        </w:smartTagPr>
        <w:r w:rsidRPr="009B28EE">
          <w:rPr>
            <w:b/>
            <w:shd w:val="clear" w:color="auto" w:fill="FFFFFF"/>
            <w:lang w:val="ru-RU"/>
          </w:rPr>
          <w:t>2019 г</w:t>
        </w:r>
      </w:smartTag>
      <w:r w:rsidRPr="009B28EE">
        <w:rPr>
          <w:b/>
          <w:shd w:val="clear" w:color="auto" w:fill="FFFFFF"/>
          <w:lang w:val="ru-RU"/>
        </w:rPr>
        <w:t>.</w:t>
      </w:r>
      <w:r w:rsidRPr="009B28EE">
        <w:rPr>
          <w:shd w:val="clear" w:color="auto" w:fill="FFFFFF"/>
          <w:lang w:val="ru-RU"/>
        </w:rPr>
        <w:t xml:space="preserve"> </w:t>
      </w:r>
      <w:r w:rsidRPr="009B28EE">
        <w:rPr>
          <w:lang w:val="ru-RU"/>
        </w:rPr>
        <w:t>в Институте молекулярной биологии и генетики НАН Украины (г</w:t>
      </w:r>
      <w:r w:rsidRPr="009B28EE">
        <w:rPr>
          <w:i/>
          <w:lang w:val="ru-RU"/>
        </w:rPr>
        <w:t>. Киев,</w:t>
      </w:r>
      <w:r>
        <w:rPr>
          <w:i/>
          <w:lang w:val="ru-RU"/>
        </w:rPr>
        <w:t xml:space="preserve"> </w:t>
      </w:r>
      <w:r w:rsidRPr="009B28EE">
        <w:rPr>
          <w:i/>
          <w:lang w:val="ru-RU"/>
        </w:rPr>
        <w:t>ул. Заболотного, 150</w:t>
      </w:r>
      <w:r w:rsidRPr="009B28EE">
        <w:rPr>
          <w:lang w:val="ru-RU"/>
        </w:rPr>
        <w:t xml:space="preserve">). </w:t>
      </w:r>
      <w:r w:rsidRPr="009B28EE">
        <w:rPr>
          <w:color w:val="222222"/>
          <w:shd w:val="clear" w:color="auto" w:fill="FFFFFF"/>
          <w:lang w:val="ru-RU"/>
        </w:rPr>
        <w:t xml:space="preserve">VII съезд Всеукраинской ассоциации биологов растений </w:t>
      </w:r>
      <w:r w:rsidRPr="009B28EE">
        <w:rPr>
          <w:shd w:val="clear" w:color="auto" w:fill="FFFFFF"/>
          <w:lang w:val="ru-RU"/>
        </w:rPr>
        <w:t>(ВУАБР)</w:t>
      </w:r>
      <w:r w:rsidRPr="00383A33">
        <w:rPr>
          <w:lang w:val="ru-RU"/>
        </w:rPr>
        <w:t xml:space="preserve"> </w:t>
      </w:r>
      <w:r w:rsidRPr="009B28EE">
        <w:rPr>
          <w:lang w:val="ru-RU"/>
        </w:rPr>
        <w:t>будет пр</w:t>
      </w:r>
      <w:r>
        <w:rPr>
          <w:lang w:val="ru-RU"/>
        </w:rPr>
        <w:t>оведен</w:t>
      </w:r>
      <w:r w:rsidRPr="009B28EE">
        <w:rPr>
          <w:b/>
          <w:lang w:val="ru-RU"/>
        </w:rPr>
        <w:t xml:space="preserve"> 17 сентября </w:t>
      </w:r>
      <w:smartTag w:uri="urn:schemas-microsoft-com:office:smarttags" w:element="metricconverter">
        <w:smartTagPr>
          <w:attr w:name="ProductID" w:val="2019 г"/>
        </w:smartTagPr>
        <w:r w:rsidRPr="009B28EE">
          <w:rPr>
            <w:b/>
            <w:lang w:val="ru-RU"/>
          </w:rPr>
          <w:t>2019 г</w:t>
        </w:r>
      </w:smartTag>
      <w:r w:rsidRPr="009B28EE">
        <w:rPr>
          <w:b/>
          <w:lang w:val="ru-RU"/>
        </w:rPr>
        <w:t>.</w:t>
      </w:r>
      <w:r w:rsidRPr="009B28EE">
        <w:rPr>
          <w:lang w:val="ru-RU"/>
        </w:rPr>
        <w:t xml:space="preserve"> на базе Национального ботанического сада им. Н.Н. Гришко НАН Украины (г</w:t>
      </w:r>
      <w:r w:rsidRPr="009B28EE">
        <w:rPr>
          <w:i/>
          <w:lang w:val="ru-RU"/>
        </w:rPr>
        <w:t>. Киев, ул. Тимирязевская, 1</w:t>
      </w:r>
      <w:r w:rsidRPr="009B28EE">
        <w:rPr>
          <w:lang w:val="ru-RU"/>
        </w:rPr>
        <w:t>)</w:t>
      </w:r>
      <w:r w:rsidRPr="009B28EE">
        <w:rPr>
          <w:shd w:val="clear" w:color="auto" w:fill="FFFFFF"/>
          <w:lang w:val="ru-RU"/>
        </w:rPr>
        <w:t xml:space="preserve">. В остальные дни конференция будет проходить </w:t>
      </w:r>
      <w:r>
        <w:rPr>
          <w:shd w:val="clear" w:color="auto" w:fill="FFFFFF"/>
          <w:lang w:val="ru-RU"/>
        </w:rPr>
        <w:t>в</w:t>
      </w:r>
      <w:r w:rsidRPr="009B28EE">
        <w:rPr>
          <w:shd w:val="clear" w:color="auto" w:fill="FFFFFF"/>
          <w:lang w:val="ru-RU"/>
        </w:rPr>
        <w:t xml:space="preserve"> </w:t>
      </w:r>
      <w:r w:rsidRPr="009B28EE">
        <w:rPr>
          <w:lang w:val="ru-RU"/>
        </w:rPr>
        <w:t>Институт</w:t>
      </w:r>
      <w:r>
        <w:rPr>
          <w:lang w:val="ru-RU"/>
        </w:rPr>
        <w:t>е</w:t>
      </w:r>
      <w:r w:rsidRPr="009B28EE">
        <w:rPr>
          <w:lang w:val="ru-RU"/>
        </w:rPr>
        <w:t xml:space="preserve"> молекулярной биологии и генетики НАН Украины.</w:t>
      </w:r>
      <w:r w:rsidRPr="009B28EE">
        <w:rPr>
          <w:shd w:val="clear" w:color="auto" w:fill="FFFFFF"/>
          <w:lang w:val="ru-RU"/>
        </w:rPr>
        <w:t xml:space="preserve"> </w:t>
      </w:r>
    </w:p>
    <w:p w:rsidR="00E83785" w:rsidRPr="009B28EE" w:rsidRDefault="00E83785" w:rsidP="00FC6D0A">
      <w:pPr>
        <w:ind w:firstLine="567"/>
        <w:jc w:val="both"/>
        <w:rPr>
          <w:b/>
          <w:lang w:val="ru-RU"/>
        </w:rPr>
      </w:pPr>
    </w:p>
    <w:p w:rsidR="00E83785" w:rsidRPr="00487A3C" w:rsidRDefault="00E83785" w:rsidP="00FC6D0A">
      <w:pPr>
        <w:ind w:firstLine="567"/>
        <w:rPr>
          <w:lang w:val="ru-RU"/>
        </w:rPr>
      </w:pPr>
      <w:r w:rsidRPr="00487A3C">
        <w:rPr>
          <w:b/>
          <w:lang w:val="ru-RU"/>
        </w:rPr>
        <w:t>Транспорт</w:t>
      </w:r>
    </w:p>
    <w:p w:rsidR="00E83785" w:rsidRPr="00487A3C" w:rsidRDefault="00E83785" w:rsidP="00FC6D0A">
      <w:pPr>
        <w:ind w:firstLine="567"/>
        <w:jc w:val="both"/>
        <w:rPr>
          <w:lang w:val="ru-RU"/>
        </w:rPr>
      </w:pPr>
      <w:r w:rsidRPr="00487A3C">
        <w:rPr>
          <w:lang w:val="ru-RU"/>
        </w:rPr>
        <w:t xml:space="preserve">Непосредственно до г. Киева можно доехать железнодорожным, автомобильным и авиатранспортом. </w:t>
      </w:r>
    </w:p>
    <w:p w:rsidR="00E83785" w:rsidRPr="00487A3C" w:rsidRDefault="00E83785" w:rsidP="00FC6D0A">
      <w:pPr>
        <w:ind w:firstLine="567"/>
        <w:jc w:val="both"/>
        <w:rPr>
          <w:bCs/>
          <w:lang w:val="ru-RU"/>
        </w:rPr>
      </w:pPr>
      <w:r w:rsidRPr="00487A3C">
        <w:rPr>
          <w:b/>
          <w:bCs/>
          <w:lang w:val="ru-RU"/>
        </w:rPr>
        <w:t>От железнодорожного вокзала</w:t>
      </w:r>
      <w:r w:rsidRPr="00487A3C">
        <w:rPr>
          <w:bCs/>
          <w:lang w:val="ru-RU"/>
        </w:rPr>
        <w:t xml:space="preserve"> к месту проведения конференции, </w:t>
      </w:r>
      <w:r w:rsidRPr="00487A3C">
        <w:rPr>
          <w:lang w:val="ru-RU"/>
        </w:rPr>
        <w:t>Институту молекулярной биологии и генетики НАН Украины, ул. Заболотного, 150,</w:t>
      </w:r>
      <w:r w:rsidRPr="00487A3C">
        <w:rPr>
          <w:bCs/>
          <w:lang w:val="ru-RU"/>
        </w:rPr>
        <w:t xml:space="preserve"> можно добраться маршрутным такси №507 (от Южного железнодорожного вокзала) до остановки </w:t>
      </w:r>
      <w:r w:rsidR="00566871">
        <w:rPr>
          <w:bCs/>
          <w:lang w:val="ru-RU"/>
        </w:rPr>
        <w:t>«</w:t>
      </w:r>
      <w:r w:rsidR="00566871">
        <w:t>Инстытут бджильныцтва имени П.И. Прокоповыча</w:t>
      </w:r>
      <w:r w:rsidR="00566871">
        <w:rPr>
          <w:lang w:val="ru-RU"/>
        </w:rPr>
        <w:t>»</w:t>
      </w:r>
      <w:r w:rsidR="00566871" w:rsidRPr="00487A3C">
        <w:rPr>
          <w:bCs/>
          <w:lang w:val="ru-RU"/>
        </w:rPr>
        <w:t xml:space="preserve"> </w:t>
      </w:r>
      <w:r w:rsidR="00566871">
        <w:rPr>
          <w:bCs/>
          <w:lang w:val="ru-RU"/>
        </w:rPr>
        <w:t>(</w:t>
      </w:r>
      <w:r w:rsidRPr="00487A3C">
        <w:rPr>
          <w:bCs/>
          <w:lang w:val="ru-RU"/>
        </w:rPr>
        <w:t xml:space="preserve">«Институт пчеловодства </w:t>
      </w:r>
      <w:r w:rsidRPr="00487A3C">
        <w:rPr>
          <w:shd w:val="clear" w:color="auto" w:fill="FFFFFF"/>
          <w:lang w:val="ru-RU"/>
        </w:rPr>
        <w:t>имени П.И. Прокоповича»</w:t>
      </w:r>
      <w:r w:rsidR="00566871">
        <w:rPr>
          <w:shd w:val="clear" w:color="auto" w:fill="FFFFFF"/>
          <w:lang w:val="ru-RU"/>
        </w:rPr>
        <w:t>)</w:t>
      </w:r>
      <w:r w:rsidRPr="00487A3C">
        <w:rPr>
          <w:bCs/>
          <w:lang w:val="ru-RU"/>
        </w:rPr>
        <w:t xml:space="preserve"> или на метро до станции «Ипподром», а оттуда троллейбусом №11 или </w:t>
      </w:r>
      <w:r w:rsidRPr="00487A3C">
        <w:rPr>
          <w:bCs/>
          <w:lang w:val="ru-RU"/>
        </w:rPr>
        <w:lastRenderedPageBreak/>
        <w:t>маршрутным такси №507 до остановки «</w:t>
      </w:r>
      <w:r w:rsidR="00566871">
        <w:t>Инстытут бджильныцтва имени П.И. Прокоповыча</w:t>
      </w:r>
      <w:r w:rsidRPr="00487A3C">
        <w:rPr>
          <w:shd w:val="clear" w:color="auto" w:fill="FFFFFF"/>
          <w:lang w:val="ru-RU"/>
        </w:rPr>
        <w:t>».</w:t>
      </w:r>
      <w:r w:rsidRPr="00487A3C">
        <w:rPr>
          <w:bCs/>
          <w:lang w:val="ru-RU"/>
        </w:rPr>
        <w:t xml:space="preserve"> </w:t>
      </w:r>
    </w:p>
    <w:p w:rsidR="00E83785" w:rsidRPr="00487A3C" w:rsidRDefault="00E83785" w:rsidP="00FC6D0A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E83785" w:rsidRPr="00487A3C" w:rsidRDefault="00E83785" w:rsidP="00487A3C">
      <w:pPr>
        <w:ind w:firstLine="567"/>
        <w:jc w:val="both"/>
        <w:rPr>
          <w:bCs/>
          <w:lang w:val="ru-RU"/>
        </w:rPr>
      </w:pPr>
      <w:r w:rsidRPr="00487A3C">
        <w:rPr>
          <w:lang w:val="ru-RU"/>
        </w:rPr>
        <w:t>В случае, если вы прилетели авиатранспортом, от аэропорта «Борисполь»</w:t>
      </w:r>
      <w:r w:rsidRPr="00487A3C">
        <w:rPr>
          <w:color w:val="000000"/>
          <w:lang w:val="ru-RU"/>
        </w:rPr>
        <w:t xml:space="preserve"> до железнодорожного вокзала г. Киева </w:t>
      </w:r>
      <w:r w:rsidRPr="00487A3C">
        <w:rPr>
          <w:shd w:val="clear" w:color="auto" w:fill="FFFFFF"/>
          <w:lang w:val="ru-RU"/>
        </w:rPr>
        <w:t xml:space="preserve">можно </w:t>
      </w:r>
      <w:r w:rsidRPr="00487A3C">
        <w:rPr>
          <w:lang w:val="ru-RU"/>
        </w:rPr>
        <w:t>доехать маршрутны</w:t>
      </w:r>
      <w:r>
        <w:rPr>
          <w:lang w:val="ru-RU"/>
        </w:rPr>
        <w:t>м</w:t>
      </w:r>
      <w:r w:rsidRPr="00487A3C">
        <w:rPr>
          <w:lang w:val="ru-RU"/>
        </w:rPr>
        <w:t xml:space="preserve"> такси (</w:t>
      </w:r>
      <w:r w:rsidRPr="00566871">
        <w:rPr>
          <w:lang w:val="ru-RU"/>
        </w:rPr>
        <w:t>https://skybus.kiev.ua/ua/airport.html</w:t>
      </w:r>
      <w:r w:rsidRPr="00487A3C">
        <w:rPr>
          <w:lang w:val="ru-RU"/>
        </w:rPr>
        <w:t xml:space="preserve">) либо </w:t>
      </w:r>
      <w:r w:rsidRPr="00487A3C">
        <w:rPr>
          <w:color w:val="000000"/>
          <w:lang w:val="ru-RU"/>
        </w:rPr>
        <w:t>поездом</w:t>
      </w:r>
      <w:r w:rsidRPr="00487A3C">
        <w:rPr>
          <w:shd w:val="clear" w:color="auto" w:fill="FFFFFF"/>
          <w:lang w:val="ru-RU"/>
        </w:rPr>
        <w:t xml:space="preserve"> </w:t>
      </w:r>
      <w:r w:rsidRPr="00487A3C">
        <w:rPr>
          <w:color w:val="000000"/>
          <w:lang w:val="ru-RU"/>
        </w:rPr>
        <w:t xml:space="preserve">сообщением «Борисполь-Аэропорт – Киев-Пассажирский» (см. график движения поездов </w:t>
      </w:r>
      <w:r w:rsidRPr="00566871">
        <w:rPr>
          <w:lang w:val="ru-RU"/>
        </w:rPr>
        <w:t>https://kbp.aero/kyyiv-boryspil-ekspres/</w:t>
      </w:r>
      <w:r w:rsidRPr="00487A3C">
        <w:rPr>
          <w:lang w:val="ru-RU"/>
        </w:rPr>
        <w:t>), а оттуда – к месту проведения конференции (</w:t>
      </w:r>
      <w:r w:rsidRPr="00487A3C">
        <w:rPr>
          <w:i/>
          <w:lang w:val="ru-RU"/>
        </w:rPr>
        <w:t>см.</w:t>
      </w:r>
      <w:r w:rsidRPr="00487A3C">
        <w:rPr>
          <w:lang w:val="ru-RU"/>
        </w:rPr>
        <w:t xml:space="preserve"> выше). Из аэропорта «Киев» (Жуляны) можно доехать маршрутными такси №461 или №718, либо автобусом №56</w:t>
      </w:r>
      <w:r w:rsidRPr="00487A3C">
        <w:rPr>
          <w:color w:val="000000"/>
          <w:lang w:val="ru-RU"/>
        </w:rPr>
        <w:t xml:space="preserve"> до Одесской площади, а оттуда – </w:t>
      </w:r>
      <w:r w:rsidRPr="00487A3C">
        <w:rPr>
          <w:lang w:val="ru-RU"/>
        </w:rPr>
        <w:t>к месту проведении конференции</w:t>
      </w:r>
      <w:r w:rsidRPr="00487A3C">
        <w:rPr>
          <w:color w:val="000000"/>
          <w:lang w:val="ru-RU"/>
        </w:rPr>
        <w:t xml:space="preserve"> троллейбусом №11 или маршрутным такси №507 до </w:t>
      </w:r>
      <w:r w:rsidRPr="00487A3C">
        <w:rPr>
          <w:bCs/>
          <w:lang w:val="ru-RU"/>
        </w:rPr>
        <w:t>остановки «</w:t>
      </w:r>
      <w:r w:rsidR="00566871">
        <w:t>Инстытут бджильныцтва имени П.И. Прокоповыча</w:t>
      </w:r>
      <w:r w:rsidRPr="00487A3C">
        <w:rPr>
          <w:shd w:val="clear" w:color="auto" w:fill="FFFFFF"/>
          <w:lang w:val="ru-RU"/>
        </w:rPr>
        <w:t>».</w:t>
      </w:r>
      <w:r w:rsidRPr="00487A3C">
        <w:rPr>
          <w:bCs/>
          <w:lang w:val="ru-RU"/>
        </w:rPr>
        <w:t xml:space="preserve"> </w:t>
      </w:r>
    </w:p>
    <w:p w:rsidR="00E83785" w:rsidRPr="00487A3C" w:rsidRDefault="00E83785" w:rsidP="00487A3C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E83785" w:rsidRPr="00487A3C" w:rsidRDefault="00E83785" w:rsidP="00FC6D0A">
      <w:pPr>
        <w:ind w:firstLine="567"/>
        <w:jc w:val="both"/>
        <w:rPr>
          <w:b/>
          <w:bCs/>
          <w:lang w:val="ru-RU"/>
        </w:rPr>
      </w:pPr>
      <w:r w:rsidRPr="00487A3C">
        <w:rPr>
          <w:bCs/>
          <w:lang w:val="ru-RU"/>
        </w:rPr>
        <w:t xml:space="preserve">Также, можно </w:t>
      </w:r>
      <w:r>
        <w:rPr>
          <w:bCs/>
          <w:lang w:val="ru-RU"/>
        </w:rPr>
        <w:t>воспользоваться</w:t>
      </w:r>
      <w:r w:rsidRPr="00487A3C">
        <w:rPr>
          <w:bCs/>
          <w:lang w:val="ru-RU"/>
        </w:rPr>
        <w:t xml:space="preserve"> </w:t>
      </w:r>
      <w:r>
        <w:rPr>
          <w:bCs/>
          <w:lang w:val="ru-RU"/>
        </w:rPr>
        <w:t>у</w:t>
      </w:r>
      <w:r w:rsidRPr="00487A3C">
        <w:rPr>
          <w:bCs/>
          <w:lang w:val="ru-RU"/>
        </w:rPr>
        <w:t>слугами такс</w:t>
      </w:r>
      <w:r>
        <w:rPr>
          <w:bCs/>
          <w:lang w:val="ru-RU"/>
        </w:rPr>
        <w:t>и</w:t>
      </w:r>
      <w:r w:rsidRPr="00487A3C">
        <w:rPr>
          <w:bCs/>
          <w:lang w:val="ru-RU"/>
        </w:rPr>
        <w:t xml:space="preserve">, </w:t>
      </w:r>
      <w:r>
        <w:rPr>
          <w:bCs/>
          <w:lang w:val="ru-RU"/>
        </w:rPr>
        <w:t>позвонив по номерам</w:t>
      </w:r>
      <w:r w:rsidRPr="00487A3C">
        <w:rPr>
          <w:bCs/>
          <w:lang w:val="ru-RU"/>
        </w:rPr>
        <w:t xml:space="preserve"> 838, 292, 571, 902, UBER 9988 </w:t>
      </w:r>
      <w:r>
        <w:rPr>
          <w:bCs/>
          <w:lang w:val="ru-RU"/>
        </w:rPr>
        <w:t>и т.п.</w:t>
      </w:r>
    </w:p>
    <w:p w:rsidR="00E83785" w:rsidRDefault="00E83785" w:rsidP="00FC6D0A">
      <w:pPr>
        <w:ind w:firstLine="567"/>
        <w:jc w:val="both"/>
        <w:rPr>
          <w:b/>
          <w:bCs/>
        </w:rPr>
      </w:pPr>
    </w:p>
    <w:p w:rsidR="00E83785" w:rsidRPr="00487A3C" w:rsidRDefault="00E83785" w:rsidP="00FC6D0A">
      <w:pPr>
        <w:ind w:firstLine="567"/>
        <w:jc w:val="both"/>
        <w:rPr>
          <w:bCs/>
          <w:lang w:val="ru-RU"/>
        </w:rPr>
      </w:pPr>
      <w:r w:rsidRPr="006C57E5">
        <w:rPr>
          <w:b/>
          <w:bCs/>
        </w:rPr>
        <w:t>Проживан</w:t>
      </w:r>
      <w:r>
        <w:rPr>
          <w:b/>
          <w:bCs/>
          <w:lang w:val="ru-RU"/>
        </w:rPr>
        <w:t>ие</w:t>
      </w:r>
    </w:p>
    <w:p w:rsidR="00E83785" w:rsidRDefault="00E83785" w:rsidP="00FC6D0A">
      <w:pPr>
        <w:ind w:firstLine="567"/>
        <w:jc w:val="both"/>
        <w:rPr>
          <w:bCs/>
        </w:rPr>
      </w:pPr>
      <w:r w:rsidRPr="00585EB3">
        <w:rPr>
          <w:bCs/>
          <w:lang w:val="ru-RU"/>
        </w:rPr>
        <w:t xml:space="preserve">Участники конференции могут самостоятельно забронировать места для проживания в расположенных поблизости </w:t>
      </w:r>
      <w:r>
        <w:rPr>
          <w:bCs/>
          <w:lang w:val="ru-RU"/>
        </w:rPr>
        <w:t xml:space="preserve">от </w:t>
      </w:r>
      <w:r w:rsidRPr="00585EB3">
        <w:rPr>
          <w:bCs/>
          <w:lang w:val="ru-RU"/>
        </w:rPr>
        <w:t>места проведения конференции отелях, например</w:t>
      </w:r>
      <w:r>
        <w:rPr>
          <w:bCs/>
        </w:rPr>
        <w:t>:</w:t>
      </w:r>
    </w:p>
    <w:p w:rsidR="00E83785" w:rsidRDefault="00E83785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lang w:val="ru-RU"/>
        </w:rPr>
        <w:t>О</w:t>
      </w:r>
      <w:r>
        <w:rPr>
          <w:bCs/>
        </w:rPr>
        <w:t>тель «Голос</w:t>
      </w:r>
      <w:r>
        <w:rPr>
          <w:bCs/>
          <w:lang w:val="ru-RU"/>
        </w:rPr>
        <w:t>ее</w:t>
      </w:r>
      <w:r>
        <w:rPr>
          <w:bCs/>
        </w:rPr>
        <w:t xml:space="preserve">вский» </w:t>
      </w:r>
      <w:r w:rsidRPr="00CB523C">
        <w:rPr>
          <w:bCs/>
        </w:rPr>
        <w:t>https://hotels24.ua/uk/Kyiv/Hotel-Goloseevskaya-245.html</w:t>
      </w:r>
    </w:p>
    <w:p w:rsidR="00E83785" w:rsidRDefault="00E83785" w:rsidP="00FC6D0A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lang w:val="ru-RU"/>
        </w:rPr>
        <w:t>О</w:t>
      </w:r>
      <w:r w:rsidRPr="00DD5A61">
        <w:rPr>
          <w:bCs/>
        </w:rPr>
        <w:t xml:space="preserve">тель </w:t>
      </w:r>
      <w:r>
        <w:rPr>
          <w:bCs/>
        </w:rPr>
        <w:t>«</w:t>
      </w:r>
      <w:r w:rsidRPr="00DD5A61">
        <w:rPr>
          <w:bCs/>
        </w:rPr>
        <w:t>Мир</w:t>
      </w:r>
      <w:r>
        <w:rPr>
          <w:bCs/>
        </w:rPr>
        <w:t xml:space="preserve">» </w:t>
      </w:r>
      <w:r w:rsidRPr="00DD5A61">
        <w:rPr>
          <w:bCs/>
        </w:rPr>
        <w:t>https://hotels24.ua/uk/Kyiv/Hotel-Mir-136.html</w:t>
      </w:r>
    </w:p>
    <w:p w:rsidR="00E83785" w:rsidRDefault="00E83785" w:rsidP="00FC6D0A">
      <w:pPr>
        <w:ind w:firstLine="567"/>
        <w:jc w:val="both"/>
        <w:rPr>
          <w:bCs/>
        </w:rPr>
      </w:pPr>
      <w:r>
        <w:rPr>
          <w:bCs/>
        </w:rPr>
        <w:t>- М</w:t>
      </w:r>
      <w:r w:rsidRPr="00487A3C">
        <w:rPr>
          <w:bCs/>
        </w:rPr>
        <w:t>и</w:t>
      </w:r>
      <w:r>
        <w:rPr>
          <w:bCs/>
        </w:rPr>
        <w:t>н</w:t>
      </w:r>
      <w:r>
        <w:rPr>
          <w:bCs/>
          <w:lang w:val="ru-RU"/>
        </w:rPr>
        <w:t>и</w:t>
      </w:r>
      <w:r>
        <w:rPr>
          <w:bCs/>
        </w:rPr>
        <w:t>-</w:t>
      </w:r>
      <w:r w:rsidRPr="008D11AF">
        <w:rPr>
          <w:bCs/>
        </w:rPr>
        <w:t xml:space="preserve">отель </w:t>
      </w:r>
      <w:r>
        <w:rPr>
          <w:bCs/>
        </w:rPr>
        <w:t>«</w:t>
      </w:r>
      <w:r w:rsidRPr="008D11AF">
        <w:rPr>
          <w:bCs/>
        </w:rPr>
        <w:t>Sky Home Голосіївський</w:t>
      </w:r>
      <w:r>
        <w:rPr>
          <w:bCs/>
        </w:rPr>
        <w:t xml:space="preserve">» </w:t>
      </w:r>
      <w:r w:rsidRPr="008D11AF">
        <w:rPr>
          <w:bCs/>
        </w:rPr>
        <w:t>https://hotels24.ua/uk/Kyiv/Mini-hotel-Sky-Home-Goloseevskiy-7051.html</w:t>
      </w:r>
    </w:p>
    <w:p w:rsidR="00E83785" w:rsidRDefault="00E83785" w:rsidP="00FC6D0A">
      <w:pPr>
        <w:ind w:firstLine="567"/>
        <w:jc w:val="both"/>
        <w:rPr>
          <w:bCs/>
        </w:rPr>
      </w:pPr>
      <w:r>
        <w:rPr>
          <w:bCs/>
        </w:rPr>
        <w:t>- М</w:t>
      </w:r>
      <w:r>
        <w:rPr>
          <w:bCs/>
          <w:lang w:val="ru-RU"/>
        </w:rPr>
        <w:t>и</w:t>
      </w:r>
      <w:r>
        <w:rPr>
          <w:bCs/>
        </w:rPr>
        <w:t>н</w:t>
      </w:r>
      <w:r>
        <w:rPr>
          <w:bCs/>
          <w:lang w:val="ru-RU"/>
        </w:rPr>
        <w:t>и</w:t>
      </w:r>
      <w:r>
        <w:rPr>
          <w:bCs/>
        </w:rPr>
        <w:t>-</w:t>
      </w:r>
      <w:r w:rsidRPr="009403F1">
        <w:rPr>
          <w:bCs/>
        </w:rPr>
        <w:t>отель Roshe</w:t>
      </w:r>
      <w:r>
        <w:rPr>
          <w:bCs/>
        </w:rPr>
        <w:t xml:space="preserve"> </w:t>
      </w:r>
      <w:r w:rsidRPr="009403F1">
        <w:rPr>
          <w:bCs/>
        </w:rPr>
        <w:t>https://hotels24.ua/uk/Kyiv/Mini-hotel-Roshe-7318.html</w:t>
      </w:r>
    </w:p>
    <w:p w:rsidR="00E83785" w:rsidRPr="00585EB3" w:rsidRDefault="00E83785" w:rsidP="00FC6D0A">
      <w:pPr>
        <w:ind w:firstLine="567"/>
        <w:jc w:val="both"/>
        <w:rPr>
          <w:bCs/>
          <w:lang w:val="ru-RU"/>
        </w:rPr>
      </w:pPr>
      <w:r>
        <w:rPr>
          <w:bCs/>
        </w:rPr>
        <w:t>- Апарт-</w:t>
      </w:r>
      <w:r w:rsidRPr="006952AE">
        <w:rPr>
          <w:bCs/>
        </w:rPr>
        <w:t>отель Comfort House hotel</w:t>
      </w:r>
      <w:r>
        <w:rPr>
          <w:bCs/>
        </w:rPr>
        <w:t xml:space="preserve"> </w:t>
      </w:r>
      <w:r w:rsidRPr="006952AE">
        <w:rPr>
          <w:bCs/>
        </w:rPr>
        <w:t>https://hotels24.ua/uk/Kyiv/Apartment-hotel-Comfort-House-hotel-10187.html</w:t>
      </w:r>
      <w:r>
        <w:rPr>
          <w:bCs/>
        </w:rPr>
        <w:t xml:space="preserve">, </w:t>
      </w:r>
      <w:r w:rsidR="001A23AA">
        <w:rPr>
          <w:bCs/>
          <w:lang w:val="ru-RU"/>
        </w:rPr>
        <w:t>и др.</w:t>
      </w:r>
      <w:r>
        <w:rPr>
          <w:bCs/>
        </w:rPr>
        <w:t xml:space="preserve"> (</w:t>
      </w:r>
      <w:r w:rsidRPr="00585EB3">
        <w:rPr>
          <w:bCs/>
          <w:i/>
          <w:lang w:val="ru-RU"/>
        </w:rPr>
        <w:t>ориентировочная стоимость проживан</w:t>
      </w:r>
      <w:r>
        <w:rPr>
          <w:bCs/>
          <w:i/>
          <w:lang w:val="ru-RU"/>
        </w:rPr>
        <w:t>и</w:t>
      </w:r>
      <w:r w:rsidRPr="00585EB3">
        <w:rPr>
          <w:bCs/>
          <w:i/>
          <w:lang w:val="ru-RU"/>
        </w:rPr>
        <w:t>я 400-750 грн. в сутки</w:t>
      </w:r>
      <w:r w:rsidRPr="00585EB3">
        <w:rPr>
          <w:bCs/>
          <w:lang w:val="ru-RU"/>
        </w:rPr>
        <w:t>).</w:t>
      </w:r>
    </w:p>
    <w:p w:rsidR="00E83785" w:rsidRPr="00585EB3" w:rsidRDefault="00E83785" w:rsidP="004509F5">
      <w:pPr>
        <w:ind w:firstLine="567"/>
        <w:jc w:val="both"/>
        <w:rPr>
          <w:bCs/>
          <w:lang w:val="ru-RU"/>
        </w:rPr>
      </w:pPr>
      <w:r w:rsidRPr="00585EB3">
        <w:rPr>
          <w:bCs/>
          <w:lang w:val="ru-RU"/>
        </w:rPr>
        <w:t xml:space="preserve">Кроме того, есть возможность заказать места для проживания участников в 4-х, 3-х и 2-х-местных номерах общежития-отеля аспирантов НААН Украины </w:t>
      </w:r>
      <w:r w:rsidRPr="00585EB3">
        <w:rPr>
          <w:color w:val="212529"/>
          <w:shd w:val="clear" w:color="auto" w:fill="FFFFFF"/>
          <w:lang w:val="ru-RU"/>
        </w:rPr>
        <w:t>по адресу: г. Киев, п</w:t>
      </w:r>
      <w:r>
        <w:rPr>
          <w:color w:val="212529"/>
          <w:shd w:val="clear" w:color="auto" w:fill="FFFFFF"/>
          <w:lang w:val="ru-RU"/>
        </w:rPr>
        <w:t>ере</w:t>
      </w:r>
      <w:r w:rsidRPr="00585EB3">
        <w:rPr>
          <w:color w:val="212529"/>
          <w:shd w:val="clear" w:color="auto" w:fill="FFFFFF"/>
          <w:lang w:val="ru-RU"/>
        </w:rPr>
        <w:t xml:space="preserve">ул. Жуковского, 6. </w:t>
      </w:r>
      <w:r w:rsidRPr="00585EB3">
        <w:rPr>
          <w:bCs/>
          <w:lang w:val="ru-RU"/>
        </w:rPr>
        <w:t xml:space="preserve">Ориентировочная стоимость проживания за одни сутки </w:t>
      </w:r>
      <w:r>
        <w:rPr>
          <w:bCs/>
          <w:lang w:val="ru-RU"/>
        </w:rPr>
        <w:t>–</w:t>
      </w:r>
      <w:r w:rsidRPr="00585EB3">
        <w:rPr>
          <w:bCs/>
          <w:lang w:val="ru-RU"/>
        </w:rPr>
        <w:t xml:space="preserve"> </w:t>
      </w:r>
      <w:r w:rsidRPr="00585EB3">
        <w:rPr>
          <w:bCs/>
          <w:i/>
          <w:lang w:val="ru-RU"/>
        </w:rPr>
        <w:t>150-250 грн.</w:t>
      </w:r>
      <w:r w:rsidRPr="00585EB3">
        <w:rPr>
          <w:bCs/>
          <w:lang w:val="ru-RU"/>
        </w:rPr>
        <w:t xml:space="preserve"> Мес</w:t>
      </w:r>
      <w:r>
        <w:rPr>
          <w:bCs/>
          <w:lang w:val="ru-RU"/>
        </w:rPr>
        <w:t>та</w:t>
      </w:r>
      <w:r w:rsidRPr="00585EB3">
        <w:rPr>
          <w:bCs/>
          <w:lang w:val="ru-RU"/>
        </w:rPr>
        <w:t xml:space="preserve"> для проживания в общежитии-отеле бронирует Оргкомитет </w:t>
      </w:r>
      <w:r>
        <w:rPr>
          <w:bCs/>
          <w:lang w:val="ru-RU"/>
        </w:rPr>
        <w:t xml:space="preserve">в </w:t>
      </w:r>
      <w:r w:rsidRPr="00585EB3">
        <w:rPr>
          <w:bCs/>
          <w:lang w:val="ru-RU"/>
        </w:rPr>
        <w:t>соответств</w:t>
      </w:r>
      <w:r>
        <w:rPr>
          <w:bCs/>
          <w:lang w:val="ru-RU"/>
        </w:rPr>
        <w:t>ии</w:t>
      </w:r>
      <w:r w:rsidRPr="00585EB3">
        <w:rPr>
          <w:bCs/>
          <w:lang w:val="ru-RU"/>
        </w:rPr>
        <w:t xml:space="preserve"> с Вашими заявками при наличии мест. Общежитие </w:t>
      </w:r>
      <w:r>
        <w:rPr>
          <w:bCs/>
          <w:lang w:val="ru-RU"/>
        </w:rPr>
        <w:t>находится</w:t>
      </w:r>
      <w:r w:rsidRPr="00585EB3">
        <w:rPr>
          <w:bCs/>
          <w:lang w:val="ru-RU"/>
        </w:rPr>
        <w:t xml:space="preserve"> в 10 минутах ходьбы </w:t>
      </w:r>
      <w:r>
        <w:rPr>
          <w:bCs/>
          <w:lang w:val="ru-RU"/>
        </w:rPr>
        <w:t>от</w:t>
      </w:r>
      <w:r w:rsidRPr="00585EB3">
        <w:rPr>
          <w:bCs/>
          <w:lang w:val="ru-RU"/>
        </w:rPr>
        <w:t xml:space="preserve"> станц</w:t>
      </w:r>
      <w:r>
        <w:rPr>
          <w:bCs/>
          <w:lang w:val="ru-RU"/>
        </w:rPr>
        <w:t>ии</w:t>
      </w:r>
      <w:r w:rsidRPr="00585EB3">
        <w:rPr>
          <w:bCs/>
          <w:lang w:val="ru-RU"/>
        </w:rPr>
        <w:t xml:space="preserve"> метро «Васильк</w:t>
      </w:r>
      <w:r>
        <w:rPr>
          <w:bCs/>
          <w:lang w:val="ru-RU"/>
        </w:rPr>
        <w:t>о</w:t>
      </w:r>
      <w:r w:rsidRPr="00585EB3">
        <w:rPr>
          <w:bCs/>
          <w:lang w:val="ru-RU"/>
        </w:rPr>
        <w:t>вска</w:t>
      </w:r>
      <w:r>
        <w:rPr>
          <w:bCs/>
          <w:lang w:val="ru-RU"/>
        </w:rPr>
        <w:t>я</w:t>
      </w:r>
      <w:r w:rsidRPr="00585EB3">
        <w:rPr>
          <w:bCs/>
          <w:lang w:val="ru-RU"/>
        </w:rPr>
        <w:t xml:space="preserve">», </w:t>
      </w:r>
      <w:r>
        <w:rPr>
          <w:bCs/>
          <w:lang w:val="ru-RU"/>
        </w:rPr>
        <w:t>от которой можно добраться до станции</w:t>
      </w:r>
      <w:r w:rsidRPr="00585EB3">
        <w:rPr>
          <w:bCs/>
          <w:lang w:val="ru-RU"/>
        </w:rPr>
        <w:t xml:space="preserve"> «</w:t>
      </w:r>
      <w:r>
        <w:rPr>
          <w:bCs/>
          <w:lang w:val="ru-RU"/>
        </w:rPr>
        <w:t>Ип</w:t>
      </w:r>
      <w:r w:rsidRPr="00585EB3">
        <w:rPr>
          <w:bCs/>
          <w:lang w:val="ru-RU"/>
        </w:rPr>
        <w:t xml:space="preserve">подром», а </w:t>
      </w:r>
      <w:r>
        <w:rPr>
          <w:bCs/>
          <w:lang w:val="ru-RU"/>
        </w:rPr>
        <w:t>потом</w:t>
      </w:r>
      <w:r w:rsidRPr="00585EB3">
        <w:rPr>
          <w:bCs/>
          <w:lang w:val="ru-RU"/>
        </w:rPr>
        <w:t xml:space="preserve"> </w:t>
      </w:r>
      <w:r>
        <w:rPr>
          <w:bCs/>
          <w:lang w:val="ru-RU"/>
        </w:rPr>
        <w:t>воспользоваться</w:t>
      </w:r>
      <w:r w:rsidRPr="00585EB3">
        <w:rPr>
          <w:bCs/>
          <w:lang w:val="ru-RU"/>
        </w:rPr>
        <w:t xml:space="preserve"> трол</w:t>
      </w:r>
      <w:r>
        <w:rPr>
          <w:bCs/>
          <w:lang w:val="ru-RU"/>
        </w:rPr>
        <w:t>л</w:t>
      </w:r>
      <w:r w:rsidRPr="00585EB3">
        <w:rPr>
          <w:bCs/>
          <w:lang w:val="ru-RU"/>
        </w:rPr>
        <w:t xml:space="preserve">ейбусом №11 </w:t>
      </w:r>
      <w:r>
        <w:rPr>
          <w:bCs/>
          <w:lang w:val="ru-RU"/>
        </w:rPr>
        <w:t>или</w:t>
      </w:r>
      <w:r w:rsidRPr="00585EB3">
        <w:rPr>
          <w:bCs/>
          <w:lang w:val="ru-RU"/>
        </w:rPr>
        <w:t xml:space="preserve"> маршрутн</w:t>
      </w:r>
      <w:r>
        <w:rPr>
          <w:bCs/>
          <w:lang w:val="ru-RU"/>
        </w:rPr>
        <w:t>ы</w:t>
      </w:r>
      <w:r w:rsidRPr="00585EB3">
        <w:rPr>
          <w:bCs/>
          <w:lang w:val="ru-RU"/>
        </w:rPr>
        <w:t>м такс</w:t>
      </w:r>
      <w:r>
        <w:rPr>
          <w:bCs/>
          <w:lang w:val="ru-RU"/>
        </w:rPr>
        <w:t>и</w:t>
      </w:r>
      <w:r w:rsidRPr="00585EB3">
        <w:rPr>
          <w:bCs/>
          <w:lang w:val="ru-RU"/>
        </w:rPr>
        <w:t xml:space="preserve"> №507, до</w:t>
      </w:r>
      <w:r>
        <w:rPr>
          <w:bCs/>
          <w:lang w:val="ru-RU"/>
        </w:rPr>
        <w:t>ехав до</w:t>
      </w:r>
      <w:r w:rsidRPr="00487A3C">
        <w:rPr>
          <w:color w:val="000000"/>
          <w:lang w:val="ru-RU"/>
        </w:rPr>
        <w:t xml:space="preserve"> </w:t>
      </w:r>
      <w:r w:rsidRPr="00487A3C">
        <w:rPr>
          <w:bCs/>
          <w:lang w:val="ru-RU"/>
        </w:rPr>
        <w:t xml:space="preserve">остановки «Институт пчеловодства </w:t>
      </w:r>
      <w:r w:rsidRPr="00487A3C">
        <w:rPr>
          <w:shd w:val="clear" w:color="auto" w:fill="FFFFFF"/>
          <w:lang w:val="ru-RU"/>
        </w:rPr>
        <w:t>имени П.И. Прокоповича».</w:t>
      </w:r>
    </w:p>
    <w:p w:rsidR="00E83785" w:rsidRPr="00541CAF" w:rsidRDefault="00E83785" w:rsidP="002F6210">
      <w:pPr>
        <w:jc w:val="center"/>
        <w:rPr>
          <w:b/>
          <w:bCs/>
          <w:highlight w:val="cyan"/>
        </w:rPr>
      </w:pPr>
    </w:p>
    <w:p w:rsidR="00E83785" w:rsidRPr="00585EB3" w:rsidRDefault="00E83785" w:rsidP="00DA4462">
      <w:pPr>
        <w:jc w:val="center"/>
        <w:rPr>
          <w:b/>
          <w:bCs/>
          <w:lang w:val="ru-RU"/>
        </w:rPr>
      </w:pPr>
      <w:r w:rsidRPr="00585EB3">
        <w:rPr>
          <w:b/>
          <w:bCs/>
          <w:lang w:val="ru-RU"/>
        </w:rPr>
        <w:t>Стоимость проживания в общежитии-отеле аспирантов НААН Украины</w:t>
      </w:r>
    </w:p>
    <w:p w:rsidR="00E83785" w:rsidRPr="00585EB3" w:rsidRDefault="00E83785" w:rsidP="00DA4462">
      <w:pPr>
        <w:jc w:val="center"/>
        <w:rPr>
          <w:rFonts w:eastAsia="MS Mincho"/>
          <w:lang w:val="ru-RU" w:eastAsia="ja-JP"/>
        </w:rPr>
      </w:pPr>
      <w:r w:rsidRPr="00585EB3">
        <w:rPr>
          <w:bCs/>
          <w:lang w:val="ru-RU"/>
        </w:rPr>
        <w:t>(</w:t>
      </w:r>
      <w:r>
        <w:rPr>
          <w:bCs/>
          <w:lang w:val="ru-RU"/>
        </w:rPr>
        <w:t>по состоянию</w:t>
      </w:r>
      <w:r w:rsidRPr="00531290">
        <w:rPr>
          <w:bCs/>
          <w:lang w:val="ru-RU"/>
        </w:rPr>
        <w:t xml:space="preserve"> на </w:t>
      </w:r>
      <w:r w:rsidRPr="00585EB3">
        <w:rPr>
          <w:bCs/>
          <w:i/>
          <w:lang w:val="ru-RU"/>
        </w:rPr>
        <w:t xml:space="preserve">10.06.2019 </w:t>
      </w:r>
      <w:r>
        <w:rPr>
          <w:bCs/>
          <w:i/>
          <w:lang w:val="ru-RU"/>
        </w:rPr>
        <w:t>г</w:t>
      </w:r>
      <w:r w:rsidRPr="00585EB3">
        <w:rPr>
          <w:bCs/>
          <w:i/>
          <w:lang w:val="ru-RU"/>
        </w:rPr>
        <w:t>.)</w:t>
      </w:r>
    </w:p>
    <w:p w:rsidR="00E83785" w:rsidRPr="00585EB3" w:rsidRDefault="00E83785" w:rsidP="00E8421B">
      <w:pPr>
        <w:jc w:val="center"/>
        <w:rPr>
          <w:rFonts w:eastAsia="MS Mincho"/>
          <w:b/>
          <w:sz w:val="12"/>
          <w:szCs w:val="12"/>
          <w:highlight w:val="cyan"/>
          <w:lang w:val="ru-RU"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4140"/>
        <w:gridCol w:w="3879"/>
      </w:tblGrid>
      <w:tr w:rsidR="00E83785" w:rsidRPr="00585EB3" w:rsidTr="0057175B">
        <w:trPr>
          <w:trHeight w:val="447"/>
        </w:trPr>
        <w:tc>
          <w:tcPr>
            <w:tcW w:w="1620" w:type="dxa"/>
            <w:vMerge w:val="restart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Тип номера</w:t>
            </w:r>
          </w:p>
        </w:tc>
        <w:tc>
          <w:tcPr>
            <w:tcW w:w="8019" w:type="dxa"/>
            <w:gridSpan w:val="2"/>
            <w:tcBorders>
              <w:bottom w:val="single" w:sz="4" w:space="0" w:color="auto"/>
            </w:tcBorders>
          </w:tcPr>
          <w:p w:rsidR="00E83785" w:rsidRPr="00585EB3" w:rsidRDefault="00E83785" w:rsidP="00383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Стоимость койко-места</w:t>
            </w:r>
            <w:r w:rsidRPr="00585EB3">
              <w:rPr>
                <w:bCs/>
                <w:lang w:val="ru-RU"/>
              </w:rPr>
              <w:t xml:space="preserve">, грн  </w:t>
            </w:r>
          </w:p>
        </w:tc>
      </w:tr>
      <w:tr w:rsidR="00E83785" w:rsidRPr="00585EB3" w:rsidTr="0057175B">
        <w:trPr>
          <w:trHeight w:val="420"/>
        </w:trPr>
        <w:tc>
          <w:tcPr>
            <w:tcW w:w="1620" w:type="dxa"/>
            <w:vMerge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E83785" w:rsidRPr="00585EB3" w:rsidRDefault="00E83785" w:rsidP="00585EB3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Пер</w:t>
            </w:r>
            <w:r>
              <w:rPr>
                <w:bCs/>
                <w:lang w:val="ru-RU"/>
              </w:rPr>
              <w:t>вы</w:t>
            </w:r>
            <w:r w:rsidRPr="00585EB3">
              <w:rPr>
                <w:bCs/>
                <w:lang w:val="ru-RU"/>
              </w:rPr>
              <w:t>й день проживан</w:t>
            </w:r>
            <w:r>
              <w:rPr>
                <w:bCs/>
                <w:lang w:val="ru-RU"/>
              </w:rPr>
              <w:t>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</w:tcBorders>
          </w:tcPr>
          <w:p w:rsidR="00E83785" w:rsidRPr="00585EB3" w:rsidRDefault="00E83785" w:rsidP="00585EB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Последующие</w:t>
            </w:r>
            <w:r w:rsidRPr="00585EB3">
              <w:rPr>
                <w:bCs/>
                <w:lang w:val="ru-RU"/>
              </w:rPr>
              <w:t xml:space="preserve"> дн</w:t>
            </w:r>
            <w:r>
              <w:rPr>
                <w:bCs/>
                <w:lang w:val="ru-RU"/>
              </w:rPr>
              <w:t xml:space="preserve">и </w:t>
            </w:r>
            <w:r w:rsidRPr="00585EB3">
              <w:rPr>
                <w:bCs/>
                <w:lang w:val="ru-RU"/>
              </w:rPr>
              <w:t>проживан</w:t>
            </w:r>
            <w:r>
              <w:rPr>
                <w:bCs/>
                <w:lang w:val="ru-RU"/>
              </w:rPr>
              <w:t>ия</w:t>
            </w:r>
            <w:r w:rsidRPr="00585EB3">
              <w:rPr>
                <w:bCs/>
                <w:lang w:val="ru-RU"/>
              </w:rPr>
              <w:t xml:space="preserve"> </w:t>
            </w:r>
          </w:p>
        </w:tc>
      </w:tr>
      <w:tr w:rsidR="00E83785" w:rsidRPr="00585EB3" w:rsidTr="0057175B">
        <w:trPr>
          <w:trHeight w:val="261"/>
        </w:trPr>
        <w:tc>
          <w:tcPr>
            <w:tcW w:w="1620" w:type="dxa"/>
          </w:tcPr>
          <w:p w:rsidR="00E83785" w:rsidRPr="00585EB3" w:rsidRDefault="00E83785" w:rsidP="00585EB3">
            <w:pPr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1-м</w:t>
            </w:r>
            <w:r>
              <w:rPr>
                <w:bCs/>
                <w:lang w:val="ru-RU"/>
              </w:rPr>
              <w:t>е</w:t>
            </w:r>
            <w:r w:rsidRPr="00585EB3">
              <w:rPr>
                <w:bCs/>
                <w:lang w:val="ru-RU"/>
              </w:rPr>
              <w:t>с</w:t>
            </w:r>
            <w:r>
              <w:rPr>
                <w:bCs/>
                <w:lang w:val="ru-RU"/>
              </w:rPr>
              <w:t>т</w:t>
            </w:r>
            <w:r w:rsidRPr="00585EB3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ы</w:t>
            </w:r>
            <w:r w:rsidRPr="00585EB3">
              <w:rPr>
                <w:bCs/>
                <w:lang w:val="ru-RU"/>
              </w:rPr>
              <w:t>й*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432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360</w:t>
            </w:r>
          </w:p>
        </w:tc>
      </w:tr>
      <w:tr w:rsidR="00E83785" w:rsidRPr="00585EB3" w:rsidTr="0057175B">
        <w:trPr>
          <w:trHeight w:val="261"/>
        </w:trPr>
        <w:tc>
          <w:tcPr>
            <w:tcW w:w="1620" w:type="dxa"/>
          </w:tcPr>
          <w:p w:rsidR="00E83785" w:rsidRPr="00585EB3" w:rsidRDefault="00E83785" w:rsidP="0057175B">
            <w:pPr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2- м</w:t>
            </w:r>
            <w:r>
              <w:rPr>
                <w:bCs/>
                <w:lang w:val="ru-RU"/>
              </w:rPr>
              <w:t>е</w:t>
            </w:r>
            <w:r w:rsidRPr="00585EB3">
              <w:rPr>
                <w:bCs/>
                <w:lang w:val="ru-RU"/>
              </w:rPr>
              <w:t>с</w:t>
            </w:r>
            <w:r>
              <w:rPr>
                <w:bCs/>
                <w:lang w:val="ru-RU"/>
              </w:rPr>
              <w:t>т</w:t>
            </w:r>
            <w:r w:rsidRPr="00585EB3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ы</w:t>
            </w:r>
            <w:r w:rsidRPr="00585EB3">
              <w:rPr>
                <w:bCs/>
                <w:lang w:val="ru-RU"/>
              </w:rPr>
              <w:t>й *</w:t>
            </w:r>
          </w:p>
        </w:tc>
        <w:tc>
          <w:tcPr>
            <w:tcW w:w="4140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288</w:t>
            </w:r>
          </w:p>
        </w:tc>
        <w:tc>
          <w:tcPr>
            <w:tcW w:w="3879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240</w:t>
            </w:r>
          </w:p>
        </w:tc>
      </w:tr>
      <w:tr w:rsidR="00E83785" w:rsidRPr="00585EB3" w:rsidTr="0057175B">
        <w:trPr>
          <w:trHeight w:val="261"/>
        </w:trPr>
        <w:tc>
          <w:tcPr>
            <w:tcW w:w="1620" w:type="dxa"/>
          </w:tcPr>
          <w:p w:rsidR="00E83785" w:rsidRPr="00585EB3" w:rsidRDefault="00E83785" w:rsidP="0057175B">
            <w:pPr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3- м</w:t>
            </w:r>
            <w:r>
              <w:rPr>
                <w:bCs/>
                <w:lang w:val="ru-RU"/>
              </w:rPr>
              <w:t>е</w:t>
            </w:r>
            <w:r w:rsidRPr="00585EB3">
              <w:rPr>
                <w:bCs/>
                <w:lang w:val="ru-RU"/>
              </w:rPr>
              <w:t>с</w:t>
            </w:r>
            <w:r>
              <w:rPr>
                <w:bCs/>
                <w:lang w:val="ru-RU"/>
              </w:rPr>
              <w:t>т</w:t>
            </w:r>
            <w:r w:rsidRPr="00585EB3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ы</w:t>
            </w:r>
            <w:r w:rsidRPr="00585EB3">
              <w:rPr>
                <w:bCs/>
                <w:lang w:val="ru-RU"/>
              </w:rPr>
              <w:t>й</w:t>
            </w:r>
          </w:p>
        </w:tc>
        <w:tc>
          <w:tcPr>
            <w:tcW w:w="4140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218.40</w:t>
            </w:r>
          </w:p>
        </w:tc>
        <w:tc>
          <w:tcPr>
            <w:tcW w:w="3879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168</w:t>
            </w:r>
          </w:p>
        </w:tc>
      </w:tr>
      <w:tr w:rsidR="00E83785" w:rsidRPr="00585EB3" w:rsidTr="0057175B">
        <w:trPr>
          <w:trHeight w:val="261"/>
        </w:trPr>
        <w:tc>
          <w:tcPr>
            <w:tcW w:w="1620" w:type="dxa"/>
          </w:tcPr>
          <w:p w:rsidR="00E83785" w:rsidRPr="00585EB3" w:rsidRDefault="00E83785" w:rsidP="0057175B">
            <w:pPr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4- м</w:t>
            </w:r>
            <w:r>
              <w:rPr>
                <w:bCs/>
                <w:lang w:val="ru-RU"/>
              </w:rPr>
              <w:t>е</w:t>
            </w:r>
            <w:r w:rsidRPr="00585EB3">
              <w:rPr>
                <w:bCs/>
                <w:lang w:val="ru-RU"/>
              </w:rPr>
              <w:t>с</w:t>
            </w:r>
            <w:r>
              <w:rPr>
                <w:bCs/>
                <w:lang w:val="ru-RU"/>
              </w:rPr>
              <w:t>т</w:t>
            </w:r>
            <w:r w:rsidRPr="00585EB3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ы</w:t>
            </w:r>
            <w:r w:rsidRPr="00585EB3">
              <w:rPr>
                <w:bCs/>
                <w:lang w:val="ru-RU"/>
              </w:rPr>
              <w:t>й</w:t>
            </w:r>
          </w:p>
        </w:tc>
        <w:tc>
          <w:tcPr>
            <w:tcW w:w="4140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>156</w:t>
            </w:r>
          </w:p>
        </w:tc>
        <w:tc>
          <w:tcPr>
            <w:tcW w:w="3879" w:type="dxa"/>
          </w:tcPr>
          <w:p w:rsidR="00E83785" w:rsidRPr="00585EB3" w:rsidRDefault="00E83785" w:rsidP="006F1F39">
            <w:pPr>
              <w:jc w:val="center"/>
              <w:rPr>
                <w:bCs/>
                <w:lang w:val="ru-RU"/>
              </w:rPr>
            </w:pPr>
            <w:r w:rsidRPr="00585EB3">
              <w:rPr>
                <w:bCs/>
                <w:lang w:val="ru-RU"/>
              </w:rPr>
              <w:t xml:space="preserve">120 </w:t>
            </w:r>
          </w:p>
        </w:tc>
      </w:tr>
    </w:tbl>
    <w:p w:rsidR="00E83785" w:rsidRPr="00585EB3" w:rsidRDefault="00E83785" w:rsidP="001B20CD">
      <w:pPr>
        <w:rPr>
          <w:bCs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t>Примечание</w:t>
      </w:r>
      <w:r w:rsidRPr="00585EB3">
        <w:rPr>
          <w:bCs/>
          <w:sz w:val="20"/>
          <w:szCs w:val="20"/>
          <w:lang w:val="ru-RU"/>
        </w:rPr>
        <w:t xml:space="preserve"> * – </w:t>
      </w:r>
      <w:r>
        <w:rPr>
          <w:bCs/>
          <w:sz w:val="20"/>
          <w:szCs w:val="20"/>
          <w:lang w:val="ru-RU"/>
        </w:rPr>
        <w:t>Количество</w:t>
      </w:r>
      <w:r w:rsidRPr="00585EB3">
        <w:rPr>
          <w:bCs/>
          <w:sz w:val="20"/>
          <w:szCs w:val="20"/>
          <w:lang w:val="ru-RU"/>
        </w:rPr>
        <w:t xml:space="preserve"> одном</w:t>
      </w:r>
      <w:r>
        <w:rPr>
          <w:bCs/>
          <w:sz w:val="20"/>
          <w:szCs w:val="20"/>
          <w:lang w:val="ru-RU"/>
        </w:rPr>
        <w:t>е</w:t>
      </w:r>
      <w:r w:rsidRPr="00585EB3">
        <w:rPr>
          <w:bCs/>
          <w:sz w:val="20"/>
          <w:szCs w:val="20"/>
          <w:lang w:val="ru-RU"/>
        </w:rPr>
        <w:t>с</w:t>
      </w:r>
      <w:r>
        <w:rPr>
          <w:bCs/>
          <w:sz w:val="20"/>
          <w:szCs w:val="20"/>
          <w:lang w:val="ru-RU"/>
        </w:rPr>
        <w:t>т</w:t>
      </w:r>
      <w:r w:rsidRPr="00585EB3">
        <w:rPr>
          <w:bCs/>
          <w:sz w:val="20"/>
          <w:szCs w:val="20"/>
          <w:lang w:val="ru-RU"/>
        </w:rPr>
        <w:t>н</w:t>
      </w:r>
      <w:r>
        <w:rPr>
          <w:bCs/>
          <w:sz w:val="20"/>
          <w:szCs w:val="20"/>
          <w:lang w:val="ru-RU"/>
        </w:rPr>
        <w:t>ы</w:t>
      </w:r>
      <w:r w:rsidRPr="00585EB3">
        <w:rPr>
          <w:bCs/>
          <w:sz w:val="20"/>
          <w:szCs w:val="20"/>
          <w:lang w:val="ru-RU"/>
        </w:rPr>
        <w:t xml:space="preserve">х </w:t>
      </w:r>
      <w:r>
        <w:rPr>
          <w:bCs/>
          <w:sz w:val="20"/>
          <w:szCs w:val="20"/>
          <w:lang w:val="ru-RU"/>
        </w:rPr>
        <w:t>и</w:t>
      </w:r>
      <w:r w:rsidRPr="00585EB3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двухместных номеров ограничено</w:t>
      </w:r>
      <w:r w:rsidRPr="00585EB3">
        <w:rPr>
          <w:bCs/>
          <w:sz w:val="20"/>
          <w:szCs w:val="20"/>
          <w:lang w:val="ru-RU"/>
        </w:rPr>
        <w:t xml:space="preserve"> </w:t>
      </w:r>
    </w:p>
    <w:p w:rsidR="00E83785" w:rsidRPr="0098037F" w:rsidRDefault="00E83785" w:rsidP="002F6210">
      <w:pPr>
        <w:ind w:firstLine="567"/>
        <w:jc w:val="both"/>
        <w:rPr>
          <w:b/>
          <w:bCs/>
          <w:lang w:val="ru-RU"/>
        </w:rPr>
      </w:pPr>
    </w:p>
    <w:p w:rsidR="00E83785" w:rsidRPr="0098037F" w:rsidRDefault="00E83785" w:rsidP="002F6210">
      <w:pPr>
        <w:ind w:firstLine="567"/>
        <w:jc w:val="both"/>
        <w:rPr>
          <w:bCs/>
          <w:lang w:val="ru-RU"/>
        </w:rPr>
      </w:pPr>
      <w:r w:rsidRPr="0098037F">
        <w:rPr>
          <w:bCs/>
          <w:lang w:val="ru-RU"/>
        </w:rPr>
        <w:t>Оплата проживания и питания осуществляется за счет участников конференции.</w:t>
      </w:r>
      <w:r w:rsidRPr="0098037F">
        <w:rPr>
          <w:b/>
          <w:bCs/>
          <w:lang w:val="ru-RU"/>
        </w:rPr>
        <w:t xml:space="preserve"> Внимание</w:t>
      </w:r>
      <w:r w:rsidRPr="0098037F">
        <w:rPr>
          <w:bCs/>
          <w:lang w:val="ru-RU"/>
        </w:rPr>
        <w:t xml:space="preserve">! Просим Вас своевременно позаботиться о бронировании жилья, а также заранее приобрести обратные билеты. В случае, если Вы не пришлете информацию о </w:t>
      </w:r>
      <w:r>
        <w:rPr>
          <w:bCs/>
          <w:lang w:val="ru-RU"/>
        </w:rPr>
        <w:t xml:space="preserve">необходимости </w:t>
      </w:r>
      <w:r w:rsidRPr="0098037F">
        <w:rPr>
          <w:bCs/>
          <w:lang w:val="ru-RU"/>
        </w:rPr>
        <w:t>бронировани</w:t>
      </w:r>
      <w:r>
        <w:rPr>
          <w:bCs/>
          <w:lang w:val="ru-RU"/>
        </w:rPr>
        <w:t>я</w:t>
      </w:r>
      <w:r w:rsidRPr="0098037F">
        <w:rPr>
          <w:bCs/>
          <w:lang w:val="ru-RU"/>
        </w:rPr>
        <w:t xml:space="preserve"> жилья в общежитии-отеле </w:t>
      </w:r>
      <w:r w:rsidRPr="0098037F">
        <w:rPr>
          <w:b/>
          <w:bCs/>
          <w:lang w:val="ru-RU"/>
        </w:rPr>
        <w:t xml:space="preserve">до 7.07. </w:t>
      </w:r>
      <w:smartTag w:uri="urn:schemas-microsoft-com:office:smarttags" w:element="metricconverter">
        <w:smartTagPr>
          <w:attr w:name="ProductID" w:val="2019 г"/>
        </w:smartTagPr>
        <w:r w:rsidRPr="0098037F">
          <w:rPr>
            <w:b/>
            <w:bCs/>
            <w:lang w:val="ru-RU"/>
          </w:rPr>
          <w:t>2019 г</w:t>
        </w:r>
      </w:smartTag>
      <w:r w:rsidRPr="0098037F">
        <w:rPr>
          <w:b/>
          <w:bCs/>
          <w:lang w:val="ru-RU"/>
        </w:rPr>
        <w:t>.</w:t>
      </w:r>
      <w:r w:rsidRPr="0098037F">
        <w:rPr>
          <w:bCs/>
          <w:lang w:val="ru-RU"/>
        </w:rPr>
        <w:t xml:space="preserve">, Оргкомитет не гарантирует поселения. </w:t>
      </w:r>
    </w:p>
    <w:p w:rsidR="00E83785" w:rsidRDefault="00E83785" w:rsidP="002F6210">
      <w:pPr>
        <w:ind w:firstLine="567"/>
        <w:jc w:val="both"/>
        <w:rPr>
          <w:b/>
          <w:bCs/>
          <w:u w:val="single"/>
        </w:rPr>
      </w:pPr>
    </w:p>
    <w:p w:rsidR="00E83785" w:rsidRPr="00B95BDA" w:rsidRDefault="00E83785" w:rsidP="0098037F">
      <w:pPr>
        <w:ind w:firstLine="567"/>
        <w:jc w:val="both"/>
        <w:rPr>
          <w:bCs/>
          <w:lang w:val="en-US"/>
        </w:rPr>
      </w:pPr>
      <w:r w:rsidRPr="00725FE3">
        <w:rPr>
          <w:b/>
          <w:bCs/>
          <w:lang w:val="ru-RU"/>
        </w:rPr>
        <w:t>Экскурсия и дружеский ужин</w:t>
      </w:r>
    </w:p>
    <w:p w:rsidR="00E83785" w:rsidRPr="00725FE3" w:rsidRDefault="00E83785" w:rsidP="002F6210">
      <w:pPr>
        <w:ind w:firstLine="567"/>
        <w:jc w:val="both"/>
        <w:rPr>
          <w:lang w:val="ru-RU"/>
        </w:rPr>
      </w:pPr>
      <w:r w:rsidRPr="00725FE3">
        <w:rPr>
          <w:bCs/>
          <w:lang w:val="ru-RU"/>
        </w:rPr>
        <w:t xml:space="preserve">Для участников конференции запланированы экскурсии в </w:t>
      </w:r>
      <w:r w:rsidRPr="00725FE3">
        <w:rPr>
          <w:lang w:val="ru-RU"/>
        </w:rPr>
        <w:t>Национальный ботанический сад им. Н.Н. Гришко НАН Украины.</w:t>
      </w:r>
    </w:p>
    <w:p w:rsidR="00E83785" w:rsidRPr="00725FE3" w:rsidRDefault="00E83785" w:rsidP="002F6210">
      <w:pPr>
        <w:ind w:firstLine="567"/>
        <w:jc w:val="both"/>
        <w:rPr>
          <w:lang w:val="ru-RU"/>
        </w:rPr>
      </w:pPr>
      <w:r w:rsidRPr="00725FE3">
        <w:rPr>
          <w:lang w:val="ru-RU"/>
        </w:rPr>
        <w:t>Кроме того, Оргкомитет рассматривает возможность проведения других экскурсий.</w:t>
      </w:r>
    </w:p>
    <w:p w:rsidR="00E83785" w:rsidRPr="00725FE3" w:rsidRDefault="00E83785" w:rsidP="002F6210">
      <w:pPr>
        <w:ind w:firstLine="567"/>
        <w:jc w:val="both"/>
        <w:rPr>
          <w:bCs/>
          <w:lang w:val="ru-RU"/>
        </w:rPr>
      </w:pPr>
      <w:r w:rsidRPr="00725FE3">
        <w:rPr>
          <w:b/>
          <w:bCs/>
          <w:lang w:val="ru-RU"/>
        </w:rPr>
        <w:t xml:space="preserve">19 сентября </w:t>
      </w:r>
      <w:smartTag w:uri="urn:schemas-microsoft-com:office:smarttags" w:element="metricconverter">
        <w:smartTagPr>
          <w:attr w:name="ProductID" w:val="2019 г"/>
        </w:smartTagPr>
        <w:r w:rsidRPr="00725FE3">
          <w:rPr>
            <w:b/>
            <w:bCs/>
            <w:lang w:val="ru-RU"/>
          </w:rPr>
          <w:t>2019 г</w:t>
        </w:r>
      </w:smartTag>
      <w:r w:rsidRPr="00725FE3">
        <w:rPr>
          <w:b/>
          <w:bCs/>
          <w:lang w:val="ru-RU"/>
        </w:rPr>
        <w:t>.</w:t>
      </w:r>
      <w:r w:rsidRPr="00725FE3">
        <w:rPr>
          <w:bCs/>
          <w:lang w:val="ru-RU"/>
        </w:rPr>
        <w:t xml:space="preserve"> состоится </w:t>
      </w:r>
      <w:r w:rsidRPr="00725FE3">
        <w:rPr>
          <w:b/>
          <w:bCs/>
          <w:lang w:val="ru-RU"/>
        </w:rPr>
        <w:t>дружеский ужин</w:t>
      </w:r>
      <w:r w:rsidRPr="00725FE3">
        <w:rPr>
          <w:bCs/>
          <w:lang w:val="ru-RU"/>
        </w:rPr>
        <w:t>. Дополнительные расходы, связанные с участием в экскурсии и дружес</w:t>
      </w:r>
      <w:r>
        <w:rPr>
          <w:bCs/>
          <w:lang w:val="ru-RU"/>
        </w:rPr>
        <w:t>к</w:t>
      </w:r>
      <w:r w:rsidRPr="00725FE3">
        <w:rPr>
          <w:bCs/>
          <w:lang w:val="ru-RU"/>
        </w:rPr>
        <w:t>ом ужине, участники оплачивают во время регистрации.</w:t>
      </w:r>
    </w:p>
    <w:p w:rsidR="00E83785" w:rsidRPr="00725FE3" w:rsidRDefault="00E83785" w:rsidP="002F6210">
      <w:pPr>
        <w:ind w:firstLine="567"/>
        <w:jc w:val="both"/>
        <w:rPr>
          <w:b/>
          <w:bCs/>
          <w:lang w:val="ru-RU"/>
        </w:rPr>
      </w:pPr>
    </w:p>
    <w:p w:rsidR="00E83785" w:rsidRPr="00725FE3" w:rsidRDefault="00E83785" w:rsidP="00574EEE">
      <w:pPr>
        <w:ind w:firstLine="567"/>
        <w:jc w:val="both"/>
        <w:rPr>
          <w:bCs/>
          <w:lang w:val="ru-RU"/>
        </w:rPr>
      </w:pPr>
      <w:r w:rsidRPr="00725FE3">
        <w:rPr>
          <w:b/>
          <w:bCs/>
          <w:lang w:val="ru-RU"/>
        </w:rPr>
        <w:t>Регистрационный взнос</w:t>
      </w:r>
      <w:r w:rsidRPr="00725FE3">
        <w:rPr>
          <w:bCs/>
          <w:lang w:val="ru-RU"/>
        </w:rPr>
        <w:t xml:space="preserve"> (для членов УОГиС и </w:t>
      </w:r>
      <w:r w:rsidRPr="00725FE3">
        <w:rPr>
          <w:shd w:val="clear" w:color="auto" w:fill="FFFFFF"/>
          <w:lang w:val="ru-RU"/>
        </w:rPr>
        <w:t>ВУАБР</w:t>
      </w:r>
      <w:r w:rsidRPr="00725FE3">
        <w:rPr>
          <w:bCs/>
          <w:lang w:val="ru-RU"/>
        </w:rPr>
        <w:t xml:space="preserve"> – </w:t>
      </w:r>
      <w:r w:rsidRPr="00725FE3">
        <w:rPr>
          <w:b/>
          <w:bCs/>
          <w:lang w:val="ru-RU"/>
        </w:rPr>
        <w:t>150 грн</w:t>
      </w:r>
      <w:r w:rsidRPr="00725FE3">
        <w:rPr>
          <w:bCs/>
          <w:lang w:val="ru-RU"/>
        </w:rPr>
        <w:t xml:space="preserve">., для других участников – </w:t>
      </w:r>
      <w:r w:rsidRPr="00725FE3">
        <w:rPr>
          <w:b/>
          <w:bCs/>
          <w:lang w:val="ru-RU"/>
        </w:rPr>
        <w:t>200 грн</w:t>
      </w:r>
      <w:r w:rsidRPr="00725FE3">
        <w:rPr>
          <w:bCs/>
          <w:lang w:val="ru-RU"/>
        </w:rPr>
        <w:t>.) вносится при регистрации. В него вход</w:t>
      </w:r>
      <w:r>
        <w:rPr>
          <w:bCs/>
          <w:lang w:val="ru-RU"/>
        </w:rPr>
        <w:t>я</w:t>
      </w:r>
      <w:r w:rsidRPr="00725FE3">
        <w:rPr>
          <w:bCs/>
          <w:lang w:val="ru-RU"/>
        </w:rPr>
        <w:t xml:space="preserve">т: бронирование жилья, организационные расходы, печать программы конференции, кофе-брейки. </w:t>
      </w:r>
    </w:p>
    <w:p w:rsidR="00E83785" w:rsidRPr="00725FE3" w:rsidRDefault="00E83785" w:rsidP="00574EEE">
      <w:pPr>
        <w:ind w:firstLine="567"/>
        <w:jc w:val="both"/>
        <w:rPr>
          <w:bCs/>
          <w:lang w:val="ru-RU"/>
        </w:rPr>
      </w:pPr>
    </w:p>
    <w:p w:rsidR="00E83785" w:rsidRPr="00574EEE" w:rsidRDefault="00E83785" w:rsidP="00574EEE">
      <w:pPr>
        <w:ind w:firstLine="567"/>
        <w:jc w:val="both"/>
        <w:rPr>
          <w:b/>
          <w:bCs/>
          <w:lang w:val="ru-RU"/>
        </w:rPr>
      </w:pPr>
      <w:r w:rsidRPr="00574EEE">
        <w:rPr>
          <w:b/>
          <w:bCs/>
          <w:lang w:val="ru-RU"/>
        </w:rPr>
        <w:t xml:space="preserve">Научная программа конференции включает </w:t>
      </w:r>
      <w:r w:rsidRPr="00574EEE">
        <w:rPr>
          <w:b/>
          <w:bCs/>
          <w:u w:val="single"/>
          <w:lang w:val="ru-RU"/>
        </w:rPr>
        <w:t>пленарные</w:t>
      </w:r>
      <w:r w:rsidRPr="00574EEE">
        <w:rPr>
          <w:b/>
          <w:bCs/>
          <w:lang w:val="ru-RU"/>
        </w:rPr>
        <w:t xml:space="preserve"> и </w:t>
      </w:r>
      <w:r w:rsidRPr="00574EEE">
        <w:rPr>
          <w:b/>
          <w:bCs/>
          <w:u w:val="single"/>
          <w:lang w:val="ru-RU"/>
        </w:rPr>
        <w:t>секционные</w:t>
      </w:r>
      <w:r w:rsidRPr="00574EEE">
        <w:rPr>
          <w:b/>
          <w:bCs/>
          <w:lang w:val="ru-RU"/>
        </w:rPr>
        <w:t xml:space="preserve"> доклады, а также </w:t>
      </w:r>
      <w:r w:rsidRPr="00574EEE">
        <w:rPr>
          <w:b/>
          <w:bCs/>
          <w:u w:val="single"/>
          <w:lang w:val="ru-RU"/>
        </w:rPr>
        <w:t xml:space="preserve">стендовые </w:t>
      </w:r>
      <w:r w:rsidRPr="00574EEE">
        <w:rPr>
          <w:b/>
          <w:bCs/>
          <w:lang w:val="ru-RU"/>
        </w:rPr>
        <w:t>сообщения в рамках каждой секции:</w:t>
      </w:r>
    </w:p>
    <w:p w:rsidR="00E83785" w:rsidRPr="00574EEE" w:rsidRDefault="00E83785" w:rsidP="00DA4462">
      <w:pPr>
        <w:tabs>
          <w:tab w:val="left" w:pos="3360"/>
        </w:tabs>
        <w:ind w:firstLine="1094"/>
        <w:jc w:val="both"/>
        <w:rPr>
          <w:lang w:val="ru-RU"/>
        </w:rPr>
      </w:pPr>
    </w:p>
    <w:p w:rsidR="00E83785" w:rsidRPr="00574EEE" w:rsidRDefault="00E8378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>
        <w:rPr>
          <w:b/>
          <w:lang w:val="ru-RU"/>
        </w:rPr>
        <w:t>Э</w:t>
      </w:r>
      <w:r w:rsidRPr="00574EEE">
        <w:rPr>
          <w:b/>
          <w:lang w:val="ru-RU"/>
        </w:rPr>
        <w:t>волюц</w:t>
      </w:r>
      <w:r>
        <w:rPr>
          <w:b/>
          <w:lang w:val="ru-RU"/>
        </w:rPr>
        <w:t>и</w:t>
      </w:r>
      <w:r w:rsidRPr="00574EEE">
        <w:rPr>
          <w:b/>
          <w:lang w:val="ru-RU"/>
        </w:rPr>
        <w:t>я геномов в природе и эксперименте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Общая и популяционная генетика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Молекулярная генетика и геномика</w:t>
      </w:r>
    </w:p>
    <w:p w:rsidR="00E83785" w:rsidRPr="00574EEE" w:rsidRDefault="00E8378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 xml:space="preserve">Прикладная генетика и селекция 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Генетика человека и медицинская генетика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Анализ и оценка генетических ресурсов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Молекулярные и клеточные биотехнологии</w:t>
      </w:r>
    </w:p>
    <w:p w:rsidR="00E83785" w:rsidRPr="00574EEE" w:rsidRDefault="00E8378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Экогенетика</w:t>
      </w:r>
    </w:p>
    <w:p w:rsidR="00E83785" w:rsidRPr="00574EEE" w:rsidRDefault="00E8378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 xml:space="preserve">Биоинформатика и компьютерная биология </w:t>
      </w:r>
    </w:p>
    <w:p w:rsidR="00E83785" w:rsidRPr="00574EEE" w:rsidRDefault="00E83785" w:rsidP="00574EEE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  <w:lang w:val="ru-RU"/>
        </w:rPr>
      </w:pPr>
      <w:r w:rsidRPr="00574EEE">
        <w:rPr>
          <w:b/>
          <w:lang w:val="ru-RU"/>
        </w:rPr>
        <w:t>История биологии, вопросы преподавания генетики, селекции и эволюционной теории</w:t>
      </w:r>
    </w:p>
    <w:p w:rsidR="00E83785" w:rsidRPr="00574EEE" w:rsidRDefault="00E83785" w:rsidP="00DA4462">
      <w:pPr>
        <w:tabs>
          <w:tab w:val="left" w:pos="3360"/>
        </w:tabs>
        <w:ind w:firstLine="540"/>
        <w:jc w:val="both"/>
        <w:rPr>
          <w:b/>
          <w:lang w:val="ru-RU"/>
        </w:rPr>
      </w:pPr>
    </w:p>
    <w:p w:rsidR="00E83785" w:rsidRPr="00574EEE" w:rsidRDefault="00E83785" w:rsidP="00B91448">
      <w:pPr>
        <w:ind w:firstLine="567"/>
        <w:jc w:val="both"/>
        <w:rPr>
          <w:rStyle w:val="hps"/>
          <w:b/>
          <w:lang w:val="ru-RU"/>
        </w:rPr>
      </w:pPr>
    </w:p>
    <w:p w:rsidR="00E83785" w:rsidRPr="00574EEE" w:rsidRDefault="00E83785" w:rsidP="00574EEE">
      <w:pPr>
        <w:ind w:firstLine="567"/>
        <w:jc w:val="both"/>
        <w:rPr>
          <w:rStyle w:val="hps"/>
          <w:b/>
          <w:lang w:val="ru-RU"/>
        </w:rPr>
      </w:pPr>
      <w:r w:rsidRPr="00574EEE">
        <w:rPr>
          <w:rStyle w:val="hps"/>
          <w:b/>
          <w:lang w:val="ru-RU"/>
        </w:rPr>
        <w:t>ОБРАЩАЕМ ВАШЕ ВНИМАНИЕ!</w:t>
      </w:r>
    </w:p>
    <w:p w:rsidR="00E83785" w:rsidRPr="00574EEE" w:rsidRDefault="00E83785" w:rsidP="00B91448">
      <w:pPr>
        <w:ind w:firstLine="567"/>
        <w:jc w:val="both"/>
        <w:rPr>
          <w:rStyle w:val="hps"/>
          <w:b/>
          <w:lang w:val="ru-RU"/>
        </w:rPr>
      </w:pPr>
    </w:p>
    <w:p w:rsidR="00E83785" w:rsidRPr="00574EEE" w:rsidRDefault="00E83785" w:rsidP="00574EEE">
      <w:pPr>
        <w:ind w:firstLine="567"/>
        <w:jc w:val="both"/>
        <w:rPr>
          <w:color w:val="222222"/>
          <w:sz w:val="28"/>
          <w:szCs w:val="28"/>
          <w:lang w:val="ru-RU"/>
        </w:rPr>
      </w:pPr>
      <w:r w:rsidRPr="00574EEE">
        <w:rPr>
          <w:rStyle w:val="hps"/>
          <w:lang w:val="ru-RU"/>
        </w:rPr>
        <w:t xml:space="preserve">Желающих представить пленарные доклады просим </w:t>
      </w:r>
      <w:r>
        <w:rPr>
          <w:rStyle w:val="hps"/>
          <w:lang w:val="ru-RU"/>
        </w:rPr>
        <w:t>сообщ</w:t>
      </w:r>
      <w:r w:rsidRPr="00574EEE">
        <w:rPr>
          <w:rStyle w:val="hps"/>
          <w:lang w:val="ru-RU"/>
        </w:rPr>
        <w:t>ить об этом, прислав регистрационную форму в течение не более</w:t>
      </w:r>
      <w:r w:rsidRPr="00574EEE">
        <w:rPr>
          <w:rStyle w:val="hps"/>
          <w:b/>
          <w:lang w:val="ru-RU"/>
        </w:rPr>
        <w:t xml:space="preserve"> 3 недель</w:t>
      </w:r>
      <w:r w:rsidRPr="00574EEE">
        <w:rPr>
          <w:rStyle w:val="hps"/>
          <w:lang w:val="ru-RU"/>
        </w:rPr>
        <w:t xml:space="preserve"> с момента получения второго информационного письма (</w:t>
      </w:r>
      <w:r w:rsidRPr="00574EEE">
        <w:rPr>
          <w:rStyle w:val="hps"/>
          <w:b/>
          <w:i/>
          <w:lang w:val="ru-RU"/>
        </w:rPr>
        <w:t xml:space="preserve">не позднее 7 июля </w:t>
      </w:r>
      <w:smartTag w:uri="urn:schemas-microsoft-com:office:smarttags" w:element="metricconverter">
        <w:smartTagPr>
          <w:attr w:name="ProductID" w:val="2019 г"/>
        </w:smartTagPr>
        <w:r w:rsidRPr="00574EEE">
          <w:rPr>
            <w:rStyle w:val="hps"/>
            <w:b/>
            <w:i/>
            <w:lang w:val="ru-RU"/>
          </w:rPr>
          <w:t>2019 г</w:t>
        </w:r>
      </w:smartTag>
      <w:r w:rsidRPr="00574EEE">
        <w:rPr>
          <w:rStyle w:val="hps"/>
          <w:b/>
          <w:i/>
          <w:lang w:val="ru-RU"/>
        </w:rPr>
        <w:t>.</w:t>
      </w:r>
      <w:r w:rsidRPr="00574EEE">
        <w:rPr>
          <w:rStyle w:val="hps"/>
          <w:lang w:val="ru-RU"/>
        </w:rPr>
        <w:t>)</w:t>
      </w:r>
      <w:r w:rsidRPr="00574EEE">
        <w:rPr>
          <w:color w:val="222222"/>
          <w:sz w:val="28"/>
          <w:szCs w:val="28"/>
          <w:lang w:val="ru-RU"/>
        </w:rPr>
        <w:t>.</w:t>
      </w:r>
    </w:p>
    <w:p w:rsidR="00E83785" w:rsidRPr="00574EEE" w:rsidRDefault="00E83785" w:rsidP="00A94BF2">
      <w:pPr>
        <w:tabs>
          <w:tab w:val="left" w:pos="0"/>
        </w:tabs>
        <w:ind w:firstLine="540"/>
        <w:jc w:val="both"/>
        <w:rPr>
          <w:lang w:val="ru-RU"/>
        </w:rPr>
      </w:pPr>
    </w:p>
    <w:p w:rsidR="00E83785" w:rsidRPr="00574EEE" w:rsidRDefault="00E83785" w:rsidP="00A94BF2">
      <w:pPr>
        <w:tabs>
          <w:tab w:val="left" w:pos="0"/>
        </w:tabs>
        <w:ind w:firstLine="540"/>
        <w:jc w:val="both"/>
        <w:rPr>
          <w:rStyle w:val="hps"/>
          <w:sz w:val="28"/>
          <w:szCs w:val="28"/>
          <w:lang w:val="ru-RU" w:eastAsia="ru-RU"/>
        </w:rPr>
      </w:pPr>
      <w:r w:rsidRPr="00574EEE">
        <w:rPr>
          <w:lang w:val="ru-RU"/>
        </w:rPr>
        <w:t xml:space="preserve">Кроме того, участникам конференции, желающим представить пленарный или секционный доклад, </w:t>
      </w:r>
      <w:r w:rsidRPr="00574EEE">
        <w:rPr>
          <w:b/>
          <w:lang w:val="ru-RU"/>
        </w:rPr>
        <w:t>но не подавшим статьи в сборник трудов «Факторы экспериментальной эволюции организмов»</w:t>
      </w:r>
      <w:r w:rsidRPr="00574EEE">
        <w:rPr>
          <w:lang w:val="ru-RU"/>
        </w:rPr>
        <w:t>, следует прислать заполненную регистрационную форму</w:t>
      </w:r>
      <w:r w:rsidRPr="00574EEE">
        <w:rPr>
          <w:rStyle w:val="hps"/>
          <w:i/>
          <w:lang w:val="ru-RU"/>
        </w:rPr>
        <w:t xml:space="preserve">, </w:t>
      </w:r>
      <w:r w:rsidRPr="00574EEE">
        <w:rPr>
          <w:rStyle w:val="hps"/>
          <w:lang w:val="ru-RU"/>
        </w:rPr>
        <w:t xml:space="preserve">а также тезисы своего доклада </w:t>
      </w:r>
      <w:r w:rsidRPr="00574EEE">
        <w:rPr>
          <w:rStyle w:val="hps"/>
          <w:b/>
          <w:i/>
          <w:lang w:val="ru-RU"/>
        </w:rPr>
        <w:t>до 7 июля 2019 года</w:t>
      </w:r>
      <w:r w:rsidRPr="00574EEE">
        <w:rPr>
          <w:rStyle w:val="hps"/>
          <w:i/>
          <w:lang w:val="ru-RU"/>
        </w:rPr>
        <w:t xml:space="preserve">. </w:t>
      </w:r>
    </w:p>
    <w:p w:rsidR="00E83785" w:rsidRPr="00574EEE" w:rsidRDefault="00E83785" w:rsidP="00A94BF2">
      <w:pPr>
        <w:tabs>
          <w:tab w:val="left" w:pos="0"/>
        </w:tabs>
        <w:ind w:firstLine="540"/>
        <w:jc w:val="both"/>
        <w:rPr>
          <w:i/>
          <w:lang w:val="ru-RU"/>
        </w:rPr>
      </w:pPr>
    </w:p>
    <w:p w:rsidR="00E83785" w:rsidRPr="00531290" w:rsidRDefault="00E83785" w:rsidP="0066086E">
      <w:pPr>
        <w:tabs>
          <w:tab w:val="left" w:pos="0"/>
        </w:tabs>
        <w:ind w:firstLine="540"/>
        <w:jc w:val="both"/>
        <w:rPr>
          <w:b/>
          <w:i/>
          <w:sz w:val="28"/>
          <w:szCs w:val="28"/>
          <w:lang w:val="ru-RU" w:eastAsia="ru-RU"/>
        </w:rPr>
      </w:pPr>
      <w:r>
        <w:rPr>
          <w:b/>
          <w:i/>
          <w:lang w:val="ru-RU"/>
        </w:rPr>
        <w:t>Требования</w:t>
      </w:r>
      <w:r w:rsidRPr="005312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к</w:t>
      </w:r>
      <w:r w:rsidRPr="00531290">
        <w:rPr>
          <w:b/>
          <w:i/>
          <w:lang w:val="ru-RU"/>
        </w:rPr>
        <w:t xml:space="preserve"> оформлен</w:t>
      </w:r>
      <w:r>
        <w:rPr>
          <w:b/>
          <w:i/>
          <w:lang w:val="ru-RU"/>
        </w:rPr>
        <w:t>ию</w:t>
      </w:r>
      <w:r w:rsidRPr="00531290">
        <w:rPr>
          <w:b/>
          <w:i/>
          <w:lang w:val="ru-RU"/>
        </w:rPr>
        <w:t xml:space="preserve"> тез</w:t>
      </w:r>
      <w:r>
        <w:rPr>
          <w:b/>
          <w:i/>
          <w:lang w:val="ru-RU"/>
        </w:rPr>
        <w:t>исов</w:t>
      </w:r>
      <w:r w:rsidRPr="00531290">
        <w:rPr>
          <w:b/>
          <w:i/>
          <w:lang w:val="ru-RU"/>
        </w:rPr>
        <w:t>:</w:t>
      </w:r>
    </w:p>
    <w:p w:rsidR="00E83785" w:rsidRPr="00531290" w:rsidRDefault="00E83785" w:rsidP="0066086E">
      <w:pPr>
        <w:tabs>
          <w:tab w:val="left" w:pos="0"/>
        </w:tabs>
        <w:ind w:firstLine="540"/>
        <w:jc w:val="both"/>
        <w:rPr>
          <w:lang w:val="ru-RU" w:eastAsia="ru-RU"/>
        </w:rPr>
      </w:pPr>
      <w:r w:rsidRPr="00531290">
        <w:rPr>
          <w:b/>
          <w:lang w:val="ru-RU"/>
        </w:rPr>
        <w:t>Об</w:t>
      </w:r>
      <w:r>
        <w:rPr>
          <w:b/>
          <w:lang w:val="ru-RU"/>
        </w:rPr>
        <w:t>ъем</w:t>
      </w:r>
      <w:r w:rsidRPr="00531290">
        <w:rPr>
          <w:lang w:val="ru-RU"/>
        </w:rPr>
        <w:t xml:space="preserve"> тез</w:t>
      </w:r>
      <w:r>
        <w:rPr>
          <w:lang w:val="ru-RU"/>
        </w:rPr>
        <w:t>исов</w:t>
      </w:r>
      <w:r w:rsidRPr="00531290">
        <w:rPr>
          <w:lang w:val="ru-RU"/>
        </w:rPr>
        <w:t xml:space="preserve"> до 1 ст</w:t>
      </w:r>
      <w:r>
        <w:rPr>
          <w:lang w:val="ru-RU"/>
        </w:rPr>
        <w:t xml:space="preserve">раницы </w:t>
      </w:r>
      <w:r w:rsidRPr="00531290">
        <w:rPr>
          <w:lang w:val="ru-RU"/>
        </w:rPr>
        <w:t xml:space="preserve">А4 (297 х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lang w:val="ru-RU"/>
          </w:rPr>
          <w:t>210 мм</w:t>
        </w:r>
      </w:smartTag>
      <w:r w:rsidRPr="00531290">
        <w:rPr>
          <w:lang w:val="ru-RU"/>
        </w:rPr>
        <w:t xml:space="preserve">) </w:t>
      </w:r>
      <w:r>
        <w:rPr>
          <w:lang w:val="ru-RU"/>
        </w:rPr>
        <w:t>с</w:t>
      </w:r>
      <w:r w:rsidRPr="00531290">
        <w:rPr>
          <w:lang w:val="ru-RU"/>
        </w:rPr>
        <w:t xml:space="preserve"> полями: л</w:t>
      </w:r>
      <w:r>
        <w:rPr>
          <w:lang w:val="ru-RU"/>
        </w:rPr>
        <w:t>е</w:t>
      </w:r>
      <w:r w:rsidRPr="00531290">
        <w:rPr>
          <w:lang w:val="ru-RU"/>
        </w:rPr>
        <w:t>в</w:t>
      </w:r>
      <w:r>
        <w:rPr>
          <w:lang w:val="ru-RU"/>
        </w:rPr>
        <w:t>о</w:t>
      </w:r>
      <w:r w:rsidRPr="00531290">
        <w:rPr>
          <w:lang w:val="ru-RU"/>
        </w:rPr>
        <w:t xml:space="preserve">е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lang w:val="ru-RU"/>
          </w:rPr>
          <w:t>30 мм</w:t>
        </w:r>
      </w:smartTag>
      <w:r w:rsidRPr="00531290">
        <w:rPr>
          <w:lang w:val="ru-RU"/>
        </w:rPr>
        <w:t xml:space="preserve">, </w:t>
      </w:r>
      <w:r>
        <w:rPr>
          <w:lang w:val="ru-RU"/>
        </w:rPr>
        <w:t>остальные</w:t>
      </w:r>
      <w:r w:rsidRPr="00531290">
        <w:rPr>
          <w:lang w:val="ru-RU"/>
        </w:rPr>
        <w:t xml:space="preserve"> –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lang w:val="ru-RU"/>
          </w:rPr>
          <w:t>20 мм</w:t>
        </w:r>
      </w:smartTag>
      <w:r w:rsidRPr="00531290">
        <w:rPr>
          <w:lang w:val="ru-RU"/>
        </w:rPr>
        <w:t xml:space="preserve">, шрифт  Times New Roman, </w:t>
      </w:r>
      <w:smartTag w:uri="urn:schemas-microsoft-com:office:smarttags" w:element="metricconverter">
        <w:smartTagPr>
          <w:attr w:name="ProductID" w:val="2019 г"/>
        </w:smartTagPr>
        <w:r w:rsidRPr="00531290">
          <w:rPr>
            <w:lang w:val="ru-RU"/>
          </w:rPr>
          <w:t>12 pt</w:t>
        </w:r>
      </w:smartTag>
      <w:r w:rsidRPr="00531290">
        <w:rPr>
          <w:lang w:val="ru-RU"/>
        </w:rPr>
        <w:t>, в</w:t>
      </w:r>
      <w:r>
        <w:rPr>
          <w:lang w:val="ru-RU"/>
        </w:rPr>
        <w:t>ы</w:t>
      </w:r>
      <w:r w:rsidRPr="00531290">
        <w:rPr>
          <w:lang w:val="ru-RU"/>
        </w:rPr>
        <w:t>р</w:t>
      </w:r>
      <w:r>
        <w:rPr>
          <w:lang w:val="ru-RU"/>
        </w:rPr>
        <w:t>а</w:t>
      </w:r>
      <w:r w:rsidRPr="00531290">
        <w:rPr>
          <w:lang w:val="ru-RU"/>
        </w:rPr>
        <w:t>вн</w:t>
      </w:r>
      <w:r>
        <w:rPr>
          <w:lang w:val="ru-RU"/>
        </w:rPr>
        <w:t>и</w:t>
      </w:r>
      <w:r w:rsidRPr="00531290">
        <w:rPr>
          <w:lang w:val="ru-RU"/>
        </w:rPr>
        <w:t>ва</w:t>
      </w:r>
      <w:r>
        <w:rPr>
          <w:lang w:val="ru-RU"/>
        </w:rPr>
        <w:t>ние</w:t>
      </w:r>
      <w:r w:rsidRPr="00531290">
        <w:rPr>
          <w:lang w:val="ru-RU"/>
        </w:rPr>
        <w:t xml:space="preserve"> «</w:t>
      </w:r>
      <w:r>
        <w:rPr>
          <w:lang w:val="ru-RU"/>
        </w:rPr>
        <w:t>по</w:t>
      </w:r>
      <w:r w:rsidRPr="00531290">
        <w:rPr>
          <w:lang w:val="ru-RU"/>
        </w:rPr>
        <w:t xml:space="preserve"> ширин</w:t>
      </w:r>
      <w:r>
        <w:rPr>
          <w:lang w:val="ru-RU"/>
        </w:rPr>
        <w:t>е</w:t>
      </w:r>
      <w:r w:rsidRPr="00531290">
        <w:rPr>
          <w:lang w:val="ru-RU"/>
        </w:rPr>
        <w:t xml:space="preserve">», </w:t>
      </w:r>
      <w:r>
        <w:rPr>
          <w:lang w:val="ru-RU"/>
        </w:rPr>
        <w:t>межстрочный</w:t>
      </w:r>
      <w:r w:rsidRPr="00531290">
        <w:rPr>
          <w:lang w:val="ru-RU"/>
        </w:rPr>
        <w:t xml:space="preserve"> </w:t>
      </w:r>
      <w:r>
        <w:rPr>
          <w:lang w:val="ru-RU"/>
        </w:rPr>
        <w:t>и</w:t>
      </w:r>
      <w:r w:rsidRPr="00531290">
        <w:rPr>
          <w:lang w:val="ru-RU"/>
        </w:rPr>
        <w:t>нтервал «одинарн</w:t>
      </w:r>
      <w:r>
        <w:rPr>
          <w:lang w:val="ru-RU"/>
        </w:rPr>
        <w:t>ы</w:t>
      </w:r>
      <w:r w:rsidRPr="00531290">
        <w:rPr>
          <w:lang w:val="ru-RU"/>
        </w:rPr>
        <w:t>й», абзацн</w:t>
      </w:r>
      <w:r>
        <w:rPr>
          <w:lang w:val="ru-RU"/>
        </w:rPr>
        <w:t>ы</w:t>
      </w:r>
      <w:r w:rsidRPr="00531290">
        <w:rPr>
          <w:lang w:val="ru-RU"/>
        </w:rPr>
        <w:t xml:space="preserve">й </w:t>
      </w:r>
      <w:r>
        <w:rPr>
          <w:lang w:val="ru-RU"/>
        </w:rPr>
        <w:t xml:space="preserve">отступ – </w:t>
      </w:r>
      <w:smartTag w:uri="urn:schemas-microsoft-com:office:smarttags" w:element="metricconverter">
        <w:smartTagPr>
          <w:attr w:name="ProductID" w:val="2019 г"/>
        </w:smartTagPr>
        <w:r>
          <w:rPr>
            <w:lang w:val="ru-RU"/>
          </w:rPr>
          <w:t>1 </w:t>
        </w:r>
        <w:r w:rsidRPr="00531290">
          <w:rPr>
            <w:lang w:val="ru-RU"/>
          </w:rPr>
          <w:t>см</w:t>
        </w:r>
      </w:smartTag>
      <w:r w:rsidRPr="00531290">
        <w:rPr>
          <w:lang w:val="ru-RU"/>
        </w:rPr>
        <w:t>. Спис</w:t>
      </w:r>
      <w:r>
        <w:rPr>
          <w:lang w:val="ru-RU"/>
        </w:rPr>
        <w:t>ок</w:t>
      </w:r>
      <w:r w:rsidRPr="00531290">
        <w:rPr>
          <w:lang w:val="ru-RU"/>
        </w:rPr>
        <w:t xml:space="preserve"> </w:t>
      </w:r>
      <w:r>
        <w:rPr>
          <w:lang w:val="ru-RU"/>
        </w:rPr>
        <w:t>использованной</w:t>
      </w:r>
      <w:r w:rsidRPr="00531290">
        <w:rPr>
          <w:lang w:val="ru-RU"/>
        </w:rPr>
        <w:t xml:space="preserve"> л</w:t>
      </w:r>
      <w:r>
        <w:rPr>
          <w:lang w:val="ru-RU"/>
        </w:rPr>
        <w:t>и</w:t>
      </w:r>
      <w:r w:rsidRPr="00531290">
        <w:rPr>
          <w:lang w:val="ru-RU"/>
        </w:rPr>
        <w:t>тератур</w:t>
      </w:r>
      <w:r>
        <w:rPr>
          <w:lang w:val="ru-RU"/>
        </w:rPr>
        <w:t xml:space="preserve">ы </w:t>
      </w:r>
      <w:r w:rsidRPr="00531290">
        <w:rPr>
          <w:lang w:val="ru-RU"/>
        </w:rPr>
        <w:t xml:space="preserve">не </w:t>
      </w:r>
      <w:r>
        <w:rPr>
          <w:lang w:val="ru-RU"/>
        </w:rPr>
        <w:t>включать</w:t>
      </w:r>
      <w:r w:rsidRPr="00531290">
        <w:rPr>
          <w:lang w:val="ru-RU"/>
        </w:rPr>
        <w:t>.</w:t>
      </w:r>
    </w:p>
    <w:p w:rsidR="00E83785" w:rsidRPr="00531290" w:rsidRDefault="00E83785" w:rsidP="0066086E">
      <w:pPr>
        <w:pStyle w:val="Default"/>
        <w:rPr>
          <w:b/>
          <w:bCs/>
          <w:sz w:val="22"/>
          <w:szCs w:val="22"/>
        </w:rPr>
      </w:pPr>
    </w:p>
    <w:p w:rsidR="00E83785" w:rsidRPr="00531290" w:rsidRDefault="00E83785" w:rsidP="00E306FD">
      <w:pPr>
        <w:pStyle w:val="Default"/>
        <w:rPr>
          <w:b/>
          <w:bCs/>
        </w:rPr>
      </w:pPr>
      <w:r>
        <w:rPr>
          <w:b/>
          <w:bCs/>
        </w:rPr>
        <w:t>ОБРАЗЕЦ</w:t>
      </w:r>
      <w:r w:rsidRPr="00531290">
        <w:rPr>
          <w:b/>
          <w:bCs/>
        </w:rPr>
        <w:t xml:space="preserve"> ОФОРМЛЕН</w:t>
      </w:r>
      <w:r>
        <w:rPr>
          <w:b/>
          <w:bCs/>
        </w:rPr>
        <w:t>И</w:t>
      </w:r>
      <w:r w:rsidRPr="00531290">
        <w:rPr>
          <w:b/>
          <w:bCs/>
        </w:rPr>
        <w:t>Я ТЕЗ</w:t>
      </w:r>
      <w:r>
        <w:rPr>
          <w:b/>
          <w:bCs/>
        </w:rPr>
        <w:t>ИСОВ</w:t>
      </w:r>
      <w:r w:rsidRPr="00531290">
        <w:rPr>
          <w:b/>
          <w:bCs/>
        </w:rPr>
        <w:t xml:space="preserve"> </w:t>
      </w:r>
    </w:p>
    <w:p w:rsidR="00E83785" w:rsidRPr="00531290" w:rsidRDefault="00E83785" w:rsidP="00E306FD">
      <w:pPr>
        <w:pStyle w:val="Default"/>
        <w:rPr>
          <w:b/>
          <w:bCs/>
          <w:sz w:val="22"/>
          <w:szCs w:val="22"/>
        </w:rPr>
      </w:pPr>
    </w:p>
    <w:p w:rsidR="00E83785" w:rsidRPr="00531290" w:rsidRDefault="00E83785" w:rsidP="00E306FD">
      <w:pPr>
        <w:pStyle w:val="Default"/>
      </w:pPr>
      <w:r w:rsidRPr="00531290">
        <w:rPr>
          <w:b/>
          <w:bCs/>
        </w:rPr>
        <w:t>ЧЕБОТАР</w:t>
      </w:r>
      <w:r>
        <w:rPr>
          <w:b/>
          <w:bCs/>
        </w:rPr>
        <w:t>Ь</w:t>
      </w:r>
      <w:r w:rsidRPr="00531290">
        <w:rPr>
          <w:b/>
          <w:bCs/>
        </w:rPr>
        <w:t xml:space="preserve"> С.В. </w:t>
      </w:r>
    </w:p>
    <w:p w:rsidR="00E83785" w:rsidRPr="00531290" w:rsidRDefault="00E83785" w:rsidP="00E306FD">
      <w:pPr>
        <w:pStyle w:val="Default"/>
        <w:jc w:val="both"/>
      </w:pPr>
      <w:r w:rsidRPr="00531290">
        <w:rPr>
          <w:i/>
          <w:iCs/>
        </w:rPr>
        <w:t>Одес</w:t>
      </w:r>
      <w:r>
        <w:rPr>
          <w:i/>
          <w:iCs/>
        </w:rPr>
        <w:t>с</w:t>
      </w:r>
      <w:r w:rsidRPr="00531290">
        <w:rPr>
          <w:i/>
          <w:iCs/>
        </w:rPr>
        <w:t>кий нац</w:t>
      </w:r>
      <w:r>
        <w:rPr>
          <w:i/>
          <w:iCs/>
        </w:rPr>
        <w:t>и</w:t>
      </w:r>
      <w:r w:rsidRPr="00531290">
        <w:rPr>
          <w:i/>
          <w:iCs/>
        </w:rPr>
        <w:t>ональн</w:t>
      </w:r>
      <w:r>
        <w:rPr>
          <w:i/>
          <w:iCs/>
        </w:rPr>
        <w:t>ы</w:t>
      </w:r>
      <w:r w:rsidRPr="00531290">
        <w:rPr>
          <w:i/>
          <w:iCs/>
        </w:rPr>
        <w:t>й ун</w:t>
      </w:r>
      <w:r>
        <w:rPr>
          <w:i/>
          <w:iCs/>
        </w:rPr>
        <w:t>и</w:t>
      </w:r>
      <w:r w:rsidRPr="00531290">
        <w:rPr>
          <w:i/>
          <w:iCs/>
        </w:rPr>
        <w:t xml:space="preserve">верситет </w:t>
      </w:r>
      <w:r>
        <w:rPr>
          <w:i/>
          <w:iCs/>
        </w:rPr>
        <w:t>и</w:t>
      </w:r>
      <w:r w:rsidRPr="00531290">
        <w:rPr>
          <w:i/>
          <w:iCs/>
        </w:rPr>
        <w:t>мен</w:t>
      </w:r>
      <w:r>
        <w:rPr>
          <w:i/>
          <w:iCs/>
        </w:rPr>
        <w:t>и</w:t>
      </w:r>
      <w:r w:rsidRPr="00531290">
        <w:rPr>
          <w:i/>
          <w:iCs/>
        </w:rPr>
        <w:t xml:space="preserve"> </w:t>
      </w:r>
      <w:r>
        <w:rPr>
          <w:i/>
          <w:iCs/>
        </w:rPr>
        <w:t>И</w:t>
      </w:r>
      <w:r w:rsidRPr="00531290">
        <w:rPr>
          <w:i/>
          <w:iCs/>
        </w:rPr>
        <w:t xml:space="preserve">. </w:t>
      </w:r>
      <w:r>
        <w:rPr>
          <w:i/>
          <w:iCs/>
        </w:rPr>
        <w:t>И</w:t>
      </w:r>
      <w:r w:rsidRPr="00531290">
        <w:rPr>
          <w:i/>
          <w:iCs/>
        </w:rPr>
        <w:t>. Мечникова, Оде</w:t>
      </w:r>
      <w:r>
        <w:rPr>
          <w:i/>
          <w:iCs/>
        </w:rPr>
        <w:t>с</w:t>
      </w:r>
      <w:r w:rsidRPr="00531290">
        <w:rPr>
          <w:i/>
          <w:iCs/>
        </w:rPr>
        <w:t>са, Укра</w:t>
      </w:r>
      <w:r>
        <w:rPr>
          <w:i/>
          <w:iCs/>
        </w:rPr>
        <w:t>и</w:t>
      </w:r>
      <w:r w:rsidRPr="00531290">
        <w:rPr>
          <w:i/>
          <w:iCs/>
        </w:rPr>
        <w:t xml:space="preserve">на, </w:t>
      </w:r>
    </w:p>
    <w:p w:rsidR="00E83785" w:rsidRPr="00531290" w:rsidRDefault="00E83785" w:rsidP="00E306FD">
      <w:pPr>
        <w:pStyle w:val="Default"/>
        <w:jc w:val="both"/>
      </w:pPr>
      <w:r w:rsidRPr="00531290">
        <w:rPr>
          <w:i/>
          <w:iCs/>
        </w:rPr>
        <w:t>Селекц</w:t>
      </w:r>
      <w:r>
        <w:rPr>
          <w:i/>
          <w:iCs/>
        </w:rPr>
        <w:t>ион</w:t>
      </w:r>
      <w:r w:rsidRPr="00531290">
        <w:rPr>
          <w:i/>
          <w:iCs/>
        </w:rPr>
        <w:t>но-генетич</w:t>
      </w:r>
      <w:r>
        <w:rPr>
          <w:i/>
          <w:iCs/>
        </w:rPr>
        <w:t>еск</w:t>
      </w:r>
      <w:r w:rsidRPr="00531290">
        <w:rPr>
          <w:i/>
          <w:iCs/>
        </w:rPr>
        <w:t xml:space="preserve">ий </w:t>
      </w:r>
      <w:r>
        <w:rPr>
          <w:i/>
          <w:iCs/>
        </w:rPr>
        <w:t>и</w:t>
      </w:r>
      <w:r w:rsidRPr="00531290">
        <w:rPr>
          <w:i/>
          <w:iCs/>
        </w:rPr>
        <w:t>нститут – Нац</w:t>
      </w:r>
      <w:r>
        <w:rPr>
          <w:i/>
          <w:iCs/>
        </w:rPr>
        <w:t>и</w:t>
      </w:r>
      <w:r w:rsidRPr="00531290">
        <w:rPr>
          <w:i/>
          <w:iCs/>
        </w:rPr>
        <w:t>ональн</w:t>
      </w:r>
      <w:r>
        <w:rPr>
          <w:i/>
          <w:iCs/>
        </w:rPr>
        <w:t>ы</w:t>
      </w:r>
      <w:r w:rsidRPr="00531290">
        <w:rPr>
          <w:i/>
          <w:iCs/>
        </w:rPr>
        <w:t xml:space="preserve">й центр </w:t>
      </w:r>
      <w:r>
        <w:rPr>
          <w:rStyle w:val="shorttext"/>
        </w:rPr>
        <w:t>семеноводства и сортоизучения</w:t>
      </w:r>
      <w:r w:rsidRPr="00531290">
        <w:rPr>
          <w:i/>
          <w:iCs/>
        </w:rPr>
        <w:t xml:space="preserve"> НААН Укра</w:t>
      </w:r>
      <w:r>
        <w:rPr>
          <w:i/>
          <w:iCs/>
        </w:rPr>
        <w:t>и</w:t>
      </w:r>
      <w:r w:rsidRPr="00531290">
        <w:rPr>
          <w:i/>
          <w:iCs/>
        </w:rPr>
        <w:t>н</w:t>
      </w:r>
      <w:r>
        <w:rPr>
          <w:i/>
          <w:iCs/>
        </w:rPr>
        <w:t>ы</w:t>
      </w:r>
      <w:r w:rsidRPr="00531290">
        <w:rPr>
          <w:i/>
          <w:iCs/>
        </w:rPr>
        <w:t>, Оде</w:t>
      </w:r>
      <w:r>
        <w:rPr>
          <w:i/>
          <w:iCs/>
        </w:rPr>
        <w:t>с</w:t>
      </w:r>
      <w:r w:rsidRPr="00531290">
        <w:rPr>
          <w:i/>
          <w:iCs/>
        </w:rPr>
        <w:t>са, Укра</w:t>
      </w:r>
      <w:r>
        <w:rPr>
          <w:i/>
          <w:iCs/>
        </w:rPr>
        <w:t>и</w:t>
      </w:r>
      <w:r w:rsidRPr="00531290">
        <w:rPr>
          <w:i/>
          <w:iCs/>
        </w:rPr>
        <w:t xml:space="preserve">на, </w:t>
      </w:r>
    </w:p>
    <w:p w:rsidR="00E83785" w:rsidRPr="00EF21BA" w:rsidRDefault="00E83785" w:rsidP="00E306FD">
      <w:pPr>
        <w:pStyle w:val="Default"/>
        <w:jc w:val="both"/>
        <w:rPr>
          <w:lang w:val="it-IT"/>
        </w:rPr>
      </w:pPr>
      <w:r w:rsidRPr="00EF21BA">
        <w:rPr>
          <w:i/>
          <w:iCs/>
          <w:lang w:val="it-IT"/>
        </w:rPr>
        <w:t xml:space="preserve">e-mail: s.v.chebotar@gmail.com </w:t>
      </w:r>
    </w:p>
    <w:p w:rsidR="00E83785" w:rsidRPr="00531290" w:rsidRDefault="00E83785" w:rsidP="00E306FD">
      <w:pPr>
        <w:tabs>
          <w:tab w:val="left" w:pos="3360"/>
        </w:tabs>
        <w:jc w:val="center"/>
        <w:rPr>
          <w:lang w:val="ru-RU"/>
        </w:rPr>
      </w:pPr>
      <w:r w:rsidRPr="00531290">
        <w:rPr>
          <w:lang w:val="ru-RU"/>
        </w:rPr>
        <w:t xml:space="preserve">[1 </w:t>
      </w:r>
      <w:r>
        <w:rPr>
          <w:lang w:val="ru-RU"/>
        </w:rPr>
        <w:t>пустая</w:t>
      </w:r>
      <w:r w:rsidRPr="00531290">
        <w:rPr>
          <w:lang w:val="ru-RU"/>
        </w:rPr>
        <w:t xml:space="preserve"> </w:t>
      </w:r>
      <w:r>
        <w:rPr>
          <w:lang w:val="ru-RU"/>
        </w:rPr>
        <w:t>строка</w:t>
      </w:r>
      <w:r w:rsidRPr="00531290">
        <w:rPr>
          <w:lang w:val="ru-RU"/>
        </w:rPr>
        <w:t>]</w:t>
      </w:r>
    </w:p>
    <w:p w:rsidR="00E83785" w:rsidRPr="00531290" w:rsidRDefault="00E83785" w:rsidP="00E306FD">
      <w:pPr>
        <w:jc w:val="center"/>
        <w:rPr>
          <w:b/>
          <w:lang w:val="ru-RU"/>
        </w:rPr>
      </w:pPr>
      <w:r w:rsidRPr="00531290">
        <w:rPr>
          <w:b/>
          <w:lang w:val="ru-RU"/>
        </w:rPr>
        <w:t>НАЗВА</w:t>
      </w:r>
      <w:r>
        <w:rPr>
          <w:b/>
          <w:lang w:val="ru-RU"/>
        </w:rPr>
        <w:t>НИЕ</w:t>
      </w:r>
      <w:r w:rsidRPr="00531290">
        <w:rPr>
          <w:b/>
          <w:lang w:val="ru-RU"/>
        </w:rPr>
        <w:t xml:space="preserve"> ТЕЗ</w:t>
      </w:r>
      <w:r>
        <w:rPr>
          <w:b/>
          <w:lang w:val="ru-RU"/>
        </w:rPr>
        <w:t>ИСОВ</w:t>
      </w:r>
    </w:p>
    <w:p w:rsidR="00E83785" w:rsidRPr="00531290" w:rsidRDefault="00E83785" w:rsidP="00E306FD">
      <w:pPr>
        <w:tabs>
          <w:tab w:val="left" w:pos="3360"/>
        </w:tabs>
        <w:jc w:val="center"/>
        <w:rPr>
          <w:lang w:val="ru-RU"/>
        </w:rPr>
      </w:pPr>
      <w:r w:rsidRPr="00531290">
        <w:rPr>
          <w:lang w:val="ru-RU"/>
        </w:rPr>
        <w:t xml:space="preserve">[1 </w:t>
      </w:r>
      <w:r>
        <w:rPr>
          <w:lang w:val="ru-RU"/>
        </w:rPr>
        <w:t>пустая</w:t>
      </w:r>
      <w:r w:rsidRPr="00531290">
        <w:rPr>
          <w:lang w:val="ru-RU"/>
        </w:rPr>
        <w:t xml:space="preserve"> </w:t>
      </w:r>
      <w:r>
        <w:rPr>
          <w:lang w:val="ru-RU"/>
        </w:rPr>
        <w:t>строка</w:t>
      </w:r>
      <w:r w:rsidRPr="00531290">
        <w:rPr>
          <w:lang w:val="ru-RU"/>
        </w:rPr>
        <w:t>]</w:t>
      </w:r>
    </w:p>
    <w:p w:rsidR="00E83785" w:rsidRPr="00531290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 w:rsidRPr="00531290">
        <w:rPr>
          <w:lang w:val="ru-RU"/>
        </w:rPr>
        <w:t>Текст тез</w:t>
      </w:r>
      <w:r>
        <w:rPr>
          <w:lang w:val="ru-RU"/>
        </w:rPr>
        <w:t>исов</w:t>
      </w:r>
      <w:r w:rsidRPr="00531290">
        <w:rPr>
          <w:lang w:val="ru-RU"/>
        </w:rPr>
        <w:t>.</w:t>
      </w:r>
    </w:p>
    <w:p w:rsidR="00E83785" w:rsidRPr="00531290" w:rsidRDefault="00E83785" w:rsidP="00E306FD">
      <w:pPr>
        <w:ind w:firstLine="567"/>
        <w:jc w:val="both"/>
        <w:rPr>
          <w:rStyle w:val="hps"/>
          <w:lang w:val="ru-RU"/>
        </w:rPr>
      </w:pPr>
    </w:p>
    <w:p w:rsidR="00E83785" w:rsidRPr="00531290" w:rsidRDefault="00E83785" w:rsidP="00E306FD">
      <w:pPr>
        <w:ind w:firstLine="567"/>
        <w:jc w:val="both"/>
        <w:rPr>
          <w:rStyle w:val="hps"/>
          <w:lang w:val="ru-RU"/>
        </w:rPr>
      </w:pPr>
      <w:r>
        <w:rPr>
          <w:rStyle w:val="hps"/>
          <w:lang w:val="ru-RU"/>
        </w:rPr>
        <w:t>Стоимость</w:t>
      </w:r>
      <w:r w:rsidRPr="00531290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печати</w:t>
      </w:r>
      <w:r w:rsidRPr="00531290">
        <w:rPr>
          <w:rStyle w:val="hps"/>
          <w:lang w:val="ru-RU"/>
        </w:rPr>
        <w:t xml:space="preserve"> тез</w:t>
      </w:r>
      <w:r>
        <w:rPr>
          <w:rStyle w:val="hps"/>
          <w:lang w:val="ru-RU"/>
        </w:rPr>
        <w:t>исов</w:t>
      </w:r>
      <w:r w:rsidRPr="00531290">
        <w:rPr>
          <w:rStyle w:val="hps"/>
          <w:lang w:val="ru-RU"/>
        </w:rPr>
        <w:t xml:space="preserve"> с</w:t>
      </w:r>
      <w:r>
        <w:rPr>
          <w:rStyle w:val="hps"/>
          <w:lang w:val="ru-RU"/>
        </w:rPr>
        <w:t>оставляет</w:t>
      </w:r>
      <w:r w:rsidRPr="00531290">
        <w:rPr>
          <w:rStyle w:val="hps"/>
          <w:lang w:val="ru-RU"/>
        </w:rPr>
        <w:t xml:space="preserve"> </w:t>
      </w:r>
      <w:r w:rsidRPr="00531290">
        <w:rPr>
          <w:rStyle w:val="hps"/>
          <w:b/>
          <w:lang w:val="ru-RU"/>
        </w:rPr>
        <w:t>60 грн.</w:t>
      </w:r>
      <w:r w:rsidRPr="00531290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531290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</w:t>
      </w:r>
      <w:r w:rsidRPr="00531290">
        <w:rPr>
          <w:rStyle w:val="hps"/>
          <w:lang w:val="ru-RU"/>
        </w:rPr>
        <w:t>плач</w:t>
      </w:r>
      <w:r>
        <w:rPr>
          <w:rStyle w:val="hps"/>
          <w:lang w:val="ru-RU"/>
        </w:rPr>
        <w:t>ивае</w:t>
      </w:r>
      <w:r w:rsidRPr="00531290">
        <w:rPr>
          <w:rStyle w:val="hps"/>
          <w:lang w:val="ru-RU"/>
        </w:rPr>
        <w:t>тся до</w:t>
      </w:r>
      <w:r>
        <w:rPr>
          <w:rStyle w:val="hps"/>
          <w:lang w:val="ru-RU"/>
        </w:rPr>
        <w:t>полнительно</w:t>
      </w:r>
      <w:r w:rsidRPr="00531290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к</w:t>
      </w:r>
      <w:r w:rsidRPr="00531290">
        <w:rPr>
          <w:rStyle w:val="hps"/>
          <w:lang w:val="ru-RU"/>
        </w:rPr>
        <w:t xml:space="preserve"> Орган</w:t>
      </w:r>
      <w:r>
        <w:rPr>
          <w:rStyle w:val="hps"/>
          <w:lang w:val="ru-RU"/>
        </w:rPr>
        <w:t>и</w:t>
      </w:r>
      <w:r w:rsidRPr="00531290">
        <w:rPr>
          <w:rStyle w:val="hps"/>
          <w:lang w:val="ru-RU"/>
        </w:rPr>
        <w:t>зац</w:t>
      </w:r>
      <w:r>
        <w:rPr>
          <w:rStyle w:val="hps"/>
          <w:lang w:val="ru-RU"/>
        </w:rPr>
        <w:t>ионному взносу</w:t>
      </w:r>
      <w:r w:rsidRPr="00531290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во время</w:t>
      </w:r>
      <w:r w:rsidRPr="00531290">
        <w:rPr>
          <w:rStyle w:val="hps"/>
          <w:lang w:val="ru-RU"/>
        </w:rPr>
        <w:t xml:space="preserve"> ре</w:t>
      </w:r>
      <w:r>
        <w:rPr>
          <w:rStyle w:val="hps"/>
          <w:lang w:val="ru-RU"/>
        </w:rPr>
        <w:t>ги</w:t>
      </w:r>
      <w:r w:rsidRPr="00531290">
        <w:rPr>
          <w:rStyle w:val="hps"/>
          <w:lang w:val="ru-RU"/>
        </w:rPr>
        <w:t>страц</w:t>
      </w:r>
      <w:r>
        <w:rPr>
          <w:rStyle w:val="hps"/>
          <w:lang w:val="ru-RU"/>
        </w:rPr>
        <w:t>ии</w:t>
      </w:r>
      <w:r w:rsidRPr="00531290">
        <w:rPr>
          <w:rStyle w:val="hps"/>
          <w:lang w:val="ru-RU"/>
        </w:rPr>
        <w:t>.</w:t>
      </w:r>
    </w:p>
    <w:p w:rsidR="00E83785" w:rsidRPr="00531290" w:rsidRDefault="00E83785" w:rsidP="00E306FD">
      <w:pPr>
        <w:ind w:firstLine="567"/>
        <w:jc w:val="both"/>
        <w:rPr>
          <w:rStyle w:val="hps"/>
          <w:b/>
          <w:lang w:val="ru-RU"/>
        </w:rPr>
      </w:pPr>
      <w:r>
        <w:rPr>
          <w:rStyle w:val="hps"/>
          <w:b/>
          <w:lang w:val="ru-RU"/>
        </w:rPr>
        <w:t>Окончательный вариант перечня пленарных докладов</w:t>
      </w:r>
      <w:r w:rsidRPr="00531290">
        <w:rPr>
          <w:rStyle w:val="hps"/>
          <w:b/>
          <w:lang w:val="ru-RU"/>
        </w:rPr>
        <w:t xml:space="preserve"> </w:t>
      </w:r>
      <w:r>
        <w:rPr>
          <w:b/>
          <w:lang w:val="ru-RU"/>
        </w:rPr>
        <w:t>определяет</w:t>
      </w:r>
      <w:r w:rsidRPr="00531290">
        <w:rPr>
          <w:b/>
          <w:lang w:val="ru-RU"/>
        </w:rPr>
        <w:t xml:space="preserve"> Оргком</w:t>
      </w:r>
      <w:r>
        <w:rPr>
          <w:b/>
          <w:lang w:val="ru-RU"/>
        </w:rPr>
        <w:t>итет</w:t>
      </w:r>
      <w:r w:rsidRPr="00531290">
        <w:rPr>
          <w:b/>
          <w:lang w:val="ru-RU"/>
        </w:rPr>
        <w:t>.</w:t>
      </w:r>
    </w:p>
    <w:p w:rsidR="00E83785" w:rsidRPr="00E306FD" w:rsidRDefault="00E83785" w:rsidP="002F6210">
      <w:pPr>
        <w:ind w:firstLine="567"/>
        <w:jc w:val="both"/>
        <w:rPr>
          <w:b/>
          <w:bCs/>
          <w:lang w:val="ru-RU"/>
        </w:rPr>
      </w:pPr>
    </w:p>
    <w:p w:rsidR="00E83785" w:rsidRPr="00B95BDA" w:rsidRDefault="00E83785" w:rsidP="00E306FD">
      <w:pPr>
        <w:ind w:firstLine="567"/>
        <w:jc w:val="both"/>
        <w:rPr>
          <w:bCs/>
          <w:lang w:val="en-US"/>
        </w:rPr>
      </w:pPr>
      <w:r w:rsidRPr="00531290">
        <w:rPr>
          <w:b/>
          <w:bCs/>
          <w:lang w:val="ru-RU"/>
        </w:rPr>
        <w:t>Ус</w:t>
      </w:r>
      <w:r>
        <w:rPr>
          <w:b/>
          <w:bCs/>
          <w:lang w:val="ru-RU"/>
        </w:rPr>
        <w:t>т</w:t>
      </w:r>
      <w:r w:rsidRPr="00531290">
        <w:rPr>
          <w:b/>
          <w:bCs/>
          <w:lang w:val="ru-RU"/>
        </w:rPr>
        <w:t>н</w:t>
      </w:r>
      <w:r>
        <w:rPr>
          <w:b/>
          <w:bCs/>
          <w:lang w:val="ru-RU"/>
        </w:rPr>
        <w:t xml:space="preserve">ые </w:t>
      </w:r>
      <w:r w:rsidRPr="00531290">
        <w:rPr>
          <w:b/>
          <w:bCs/>
          <w:lang w:val="ru-RU"/>
        </w:rPr>
        <w:t>до</w:t>
      </w:r>
      <w:r>
        <w:rPr>
          <w:b/>
          <w:bCs/>
          <w:lang w:val="ru-RU"/>
        </w:rPr>
        <w:t>клады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  <w:r w:rsidRPr="00531290">
        <w:rPr>
          <w:bCs/>
          <w:lang w:val="ru-RU"/>
        </w:rPr>
        <w:t>Представле</w:t>
      </w:r>
      <w:r>
        <w:rPr>
          <w:bCs/>
          <w:lang w:val="ru-RU"/>
        </w:rPr>
        <w:t>ние</w:t>
      </w:r>
      <w:r w:rsidRPr="00531290">
        <w:rPr>
          <w:bCs/>
          <w:lang w:val="ru-RU"/>
        </w:rPr>
        <w:t xml:space="preserve"> до</w:t>
      </w:r>
      <w:r>
        <w:rPr>
          <w:bCs/>
          <w:lang w:val="ru-RU"/>
        </w:rPr>
        <w:t>клада</w:t>
      </w:r>
      <w:r w:rsidRPr="00531290">
        <w:rPr>
          <w:bCs/>
          <w:lang w:val="ru-RU"/>
        </w:rPr>
        <w:t>: мультимед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йн</w:t>
      </w:r>
      <w:r>
        <w:rPr>
          <w:bCs/>
          <w:lang w:val="ru-RU"/>
        </w:rPr>
        <w:t>ые</w:t>
      </w:r>
      <w:r w:rsidRPr="00531290">
        <w:rPr>
          <w:bCs/>
          <w:lang w:val="ru-RU"/>
        </w:rPr>
        <w:t xml:space="preserve"> презентац</w:t>
      </w:r>
      <w:r>
        <w:rPr>
          <w:bCs/>
          <w:lang w:val="ru-RU"/>
        </w:rPr>
        <w:t xml:space="preserve">ии </w:t>
      </w:r>
      <w:r w:rsidRPr="00531290">
        <w:rPr>
          <w:bCs/>
          <w:lang w:val="ru-RU"/>
        </w:rPr>
        <w:t>на основ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 xml:space="preserve"> програм</w:t>
      </w:r>
      <w:r>
        <w:rPr>
          <w:bCs/>
          <w:lang w:val="ru-RU"/>
        </w:rPr>
        <w:t>мы</w:t>
      </w:r>
      <w:r w:rsidRPr="00531290">
        <w:rPr>
          <w:bCs/>
          <w:lang w:val="ru-RU"/>
        </w:rPr>
        <w:t xml:space="preserve"> Microsoft PowerPoint. Файл </w:t>
      </w:r>
      <w:r>
        <w:rPr>
          <w:bCs/>
          <w:lang w:val="ru-RU"/>
        </w:rPr>
        <w:t>с</w:t>
      </w:r>
      <w:r w:rsidRPr="00531290">
        <w:rPr>
          <w:bCs/>
          <w:lang w:val="ru-RU"/>
        </w:rPr>
        <w:t xml:space="preserve"> презентац</w:t>
      </w:r>
      <w:r>
        <w:rPr>
          <w:bCs/>
          <w:lang w:val="ru-RU"/>
        </w:rPr>
        <w:t>ией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531290">
        <w:rPr>
          <w:bCs/>
          <w:lang w:val="ru-RU"/>
        </w:rPr>
        <w:t>да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тся учас</w:t>
      </w:r>
      <w:r>
        <w:rPr>
          <w:bCs/>
          <w:lang w:val="ru-RU"/>
        </w:rPr>
        <w:t>т</w:t>
      </w:r>
      <w:r w:rsidRPr="00531290">
        <w:rPr>
          <w:bCs/>
          <w:lang w:val="ru-RU"/>
        </w:rPr>
        <w:t>ником конференц</w:t>
      </w:r>
      <w:r>
        <w:rPr>
          <w:bCs/>
          <w:lang w:val="ru-RU"/>
        </w:rPr>
        <w:t>ии</w:t>
      </w:r>
      <w:r w:rsidRPr="00531290">
        <w:rPr>
          <w:bCs/>
          <w:lang w:val="ru-RU"/>
        </w:rPr>
        <w:t xml:space="preserve"> перед </w:t>
      </w:r>
      <w:r>
        <w:rPr>
          <w:bCs/>
          <w:lang w:val="ru-RU"/>
        </w:rPr>
        <w:t>начал</w:t>
      </w:r>
      <w:r w:rsidRPr="00531290">
        <w:rPr>
          <w:bCs/>
          <w:lang w:val="ru-RU"/>
        </w:rPr>
        <w:t>ом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бот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 секц</w:t>
      </w:r>
      <w:r>
        <w:rPr>
          <w:bCs/>
          <w:lang w:val="ru-RU"/>
        </w:rPr>
        <w:t>ии</w:t>
      </w:r>
      <w:r w:rsidRPr="00531290">
        <w:rPr>
          <w:bCs/>
          <w:lang w:val="ru-RU"/>
        </w:rPr>
        <w:t>. Регламент: для до</w:t>
      </w:r>
      <w:r>
        <w:rPr>
          <w:bCs/>
          <w:lang w:val="ru-RU"/>
        </w:rPr>
        <w:t>клада</w:t>
      </w:r>
      <w:r w:rsidRPr="00531290">
        <w:rPr>
          <w:bCs/>
          <w:lang w:val="ru-RU"/>
        </w:rPr>
        <w:t xml:space="preserve"> на пленарном зас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дан</w:t>
      </w:r>
      <w:r>
        <w:rPr>
          <w:bCs/>
          <w:lang w:val="ru-RU"/>
        </w:rPr>
        <w:t>ии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предоставляет</w:t>
      </w:r>
      <w:r w:rsidRPr="00531290">
        <w:rPr>
          <w:bCs/>
          <w:lang w:val="ru-RU"/>
        </w:rPr>
        <w:t xml:space="preserve">ся до 30 </w:t>
      </w:r>
      <w:r>
        <w:rPr>
          <w:bCs/>
          <w:lang w:val="ru-RU"/>
        </w:rPr>
        <w:t>мин</w:t>
      </w:r>
      <w:r w:rsidRPr="00531290">
        <w:rPr>
          <w:bCs/>
          <w:lang w:val="ru-RU"/>
        </w:rPr>
        <w:t>., на секц</w:t>
      </w:r>
      <w:r>
        <w:rPr>
          <w:bCs/>
          <w:lang w:val="ru-RU"/>
        </w:rPr>
        <w:t>ион</w:t>
      </w:r>
      <w:r w:rsidRPr="00531290">
        <w:rPr>
          <w:bCs/>
          <w:lang w:val="ru-RU"/>
        </w:rPr>
        <w:t>н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>х зас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дан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ях – до 15 </w:t>
      </w:r>
      <w:r>
        <w:rPr>
          <w:bCs/>
          <w:lang w:val="ru-RU"/>
        </w:rPr>
        <w:t>мин</w:t>
      </w:r>
      <w:r w:rsidRPr="00531290">
        <w:rPr>
          <w:bCs/>
          <w:lang w:val="ru-RU"/>
        </w:rPr>
        <w:t>.</w:t>
      </w:r>
      <w:r>
        <w:rPr>
          <w:bCs/>
          <w:lang w:val="ru-RU"/>
        </w:rPr>
        <w:t xml:space="preserve"> с учетом времени</w:t>
      </w:r>
      <w:r w:rsidRPr="00531290">
        <w:rPr>
          <w:bCs/>
          <w:lang w:val="ru-RU"/>
        </w:rPr>
        <w:t xml:space="preserve"> для </w:t>
      </w:r>
      <w:r>
        <w:rPr>
          <w:bCs/>
          <w:lang w:val="ru-RU"/>
        </w:rPr>
        <w:t>ответов</w:t>
      </w:r>
      <w:r w:rsidRPr="00531290">
        <w:rPr>
          <w:bCs/>
          <w:lang w:val="ru-RU"/>
        </w:rPr>
        <w:t xml:space="preserve"> на </w:t>
      </w:r>
      <w:r>
        <w:rPr>
          <w:bCs/>
          <w:lang w:val="ru-RU"/>
        </w:rPr>
        <w:t>вопросы</w:t>
      </w:r>
      <w:r w:rsidRPr="00531290">
        <w:rPr>
          <w:bCs/>
          <w:lang w:val="ru-RU"/>
        </w:rPr>
        <w:t>.</w:t>
      </w:r>
    </w:p>
    <w:p w:rsidR="00E83785" w:rsidRPr="00531290" w:rsidRDefault="00E83785" w:rsidP="00E306FD">
      <w:pPr>
        <w:ind w:firstLine="567"/>
        <w:jc w:val="both"/>
        <w:rPr>
          <w:b/>
          <w:bCs/>
          <w:lang w:val="ru-RU"/>
        </w:rPr>
      </w:pPr>
    </w:p>
    <w:p w:rsidR="00E83785" w:rsidRPr="00B95BDA" w:rsidRDefault="00E83785" w:rsidP="00E306FD">
      <w:pPr>
        <w:ind w:firstLine="567"/>
        <w:jc w:val="both"/>
        <w:rPr>
          <w:bCs/>
          <w:lang w:val="en-US"/>
        </w:rPr>
      </w:pPr>
      <w:r w:rsidRPr="00531290">
        <w:rPr>
          <w:b/>
          <w:bCs/>
          <w:lang w:val="ru-RU"/>
        </w:rPr>
        <w:t>Стендов</w:t>
      </w:r>
      <w:r>
        <w:rPr>
          <w:b/>
          <w:bCs/>
          <w:lang w:val="ru-RU"/>
        </w:rPr>
        <w:t>ые</w:t>
      </w:r>
      <w:r w:rsidRPr="00531290">
        <w:rPr>
          <w:b/>
          <w:bCs/>
          <w:lang w:val="ru-RU"/>
        </w:rPr>
        <w:t xml:space="preserve"> до</w:t>
      </w:r>
      <w:r>
        <w:rPr>
          <w:b/>
          <w:bCs/>
          <w:lang w:val="ru-RU"/>
        </w:rPr>
        <w:t>клады</w:t>
      </w:r>
    </w:p>
    <w:p w:rsidR="00E83785" w:rsidRPr="00531290" w:rsidRDefault="00E83785" w:rsidP="00E306FD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Требования</w:t>
      </w:r>
      <w:r w:rsidRPr="0053129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531290">
        <w:rPr>
          <w:b/>
          <w:bCs/>
          <w:lang w:val="ru-RU"/>
        </w:rPr>
        <w:t xml:space="preserve"> оформлен</w:t>
      </w:r>
      <w:r>
        <w:rPr>
          <w:b/>
          <w:bCs/>
          <w:lang w:val="ru-RU"/>
        </w:rPr>
        <w:t>ию</w:t>
      </w:r>
      <w:r w:rsidRPr="00531290">
        <w:rPr>
          <w:b/>
          <w:bCs/>
          <w:lang w:val="ru-RU"/>
        </w:rPr>
        <w:t xml:space="preserve"> стендов</w:t>
      </w:r>
      <w:r>
        <w:rPr>
          <w:b/>
          <w:bCs/>
          <w:lang w:val="ru-RU"/>
        </w:rPr>
        <w:t>ы</w:t>
      </w:r>
      <w:r w:rsidRPr="00531290">
        <w:rPr>
          <w:b/>
          <w:bCs/>
          <w:lang w:val="ru-RU"/>
        </w:rPr>
        <w:t>х до</w:t>
      </w:r>
      <w:r>
        <w:rPr>
          <w:b/>
          <w:bCs/>
          <w:lang w:val="ru-RU"/>
        </w:rPr>
        <w:t>кладов</w:t>
      </w:r>
      <w:r w:rsidRPr="00531290">
        <w:rPr>
          <w:b/>
          <w:bCs/>
          <w:lang w:val="ru-RU"/>
        </w:rPr>
        <w:t xml:space="preserve"> (постер</w:t>
      </w:r>
      <w:r>
        <w:rPr>
          <w:b/>
          <w:bCs/>
          <w:lang w:val="ru-RU"/>
        </w:rPr>
        <w:t>о</w:t>
      </w:r>
      <w:r w:rsidRPr="00531290">
        <w:rPr>
          <w:b/>
          <w:bCs/>
          <w:lang w:val="ru-RU"/>
        </w:rPr>
        <w:t>в):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  <w:r w:rsidRPr="00531290">
        <w:rPr>
          <w:bCs/>
          <w:lang w:val="ru-RU"/>
        </w:rPr>
        <w:t>•</w:t>
      </w:r>
      <w:r w:rsidRPr="00531290">
        <w:rPr>
          <w:bCs/>
          <w:lang w:val="ru-RU"/>
        </w:rPr>
        <w:tab/>
        <w:t>Рекомендован</w:t>
      </w:r>
      <w:r>
        <w:rPr>
          <w:bCs/>
          <w:lang w:val="ru-RU"/>
        </w:rPr>
        <w:t>ны</w:t>
      </w:r>
      <w:r w:rsidRPr="00531290">
        <w:rPr>
          <w:bCs/>
          <w:lang w:val="ru-RU"/>
        </w:rPr>
        <w:t>й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зм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р стендово</w:t>
      </w:r>
      <w:r>
        <w:rPr>
          <w:bCs/>
          <w:lang w:val="ru-RU"/>
        </w:rPr>
        <w:t>й</w:t>
      </w:r>
      <w:r w:rsidRPr="00531290">
        <w:rPr>
          <w:bCs/>
          <w:lang w:val="ru-RU"/>
        </w:rPr>
        <w:t xml:space="preserve"> презентац</w:t>
      </w:r>
      <w:r>
        <w:rPr>
          <w:bCs/>
          <w:lang w:val="ru-RU"/>
        </w:rPr>
        <w:t>ии</w:t>
      </w:r>
      <w:r w:rsidRPr="00531290">
        <w:rPr>
          <w:bCs/>
          <w:lang w:val="ru-RU"/>
        </w:rPr>
        <w:t xml:space="preserve"> – формат А0 (841х1189 мм).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  <w:r w:rsidRPr="00531290">
        <w:rPr>
          <w:bCs/>
          <w:lang w:val="ru-RU"/>
        </w:rPr>
        <w:t>•</w:t>
      </w:r>
      <w:r w:rsidRPr="00531290">
        <w:rPr>
          <w:bCs/>
          <w:lang w:val="ru-RU"/>
        </w:rPr>
        <w:tab/>
        <w:t>Рекомендован</w:t>
      </w:r>
      <w:r>
        <w:rPr>
          <w:bCs/>
          <w:lang w:val="ru-RU"/>
        </w:rPr>
        <w:t>ны</w:t>
      </w:r>
      <w:r w:rsidRPr="00531290">
        <w:rPr>
          <w:bCs/>
          <w:lang w:val="ru-RU"/>
        </w:rPr>
        <w:t>й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зм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р заг</w:t>
      </w:r>
      <w:r>
        <w:rPr>
          <w:bCs/>
          <w:lang w:val="ru-RU"/>
        </w:rPr>
        <w:t>лавия</w:t>
      </w:r>
      <w:r w:rsidRPr="00531290">
        <w:rPr>
          <w:bCs/>
          <w:lang w:val="ru-RU"/>
        </w:rPr>
        <w:t xml:space="preserve"> до</w:t>
      </w:r>
      <w:r>
        <w:rPr>
          <w:bCs/>
          <w:lang w:val="ru-RU"/>
        </w:rPr>
        <w:t>клада</w:t>
      </w:r>
      <w:r w:rsidRPr="00531290">
        <w:rPr>
          <w:bCs/>
          <w:lang w:val="ru-RU"/>
        </w:rPr>
        <w:t xml:space="preserve"> – не мен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е 100 пт,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зм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р текст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 xml:space="preserve"> – не мен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е 2</w:t>
      </w:r>
      <w:r>
        <w:rPr>
          <w:bCs/>
          <w:lang w:val="ru-RU"/>
        </w:rPr>
        <w:t>2–24 пт, междустрочный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нтервал – 1,5. </w:t>
      </w:r>
    </w:p>
    <w:p w:rsidR="00E83785" w:rsidRDefault="00E83785" w:rsidP="00565005">
      <w:pPr>
        <w:ind w:firstLine="567"/>
        <w:jc w:val="both"/>
        <w:rPr>
          <w:bCs/>
          <w:lang w:val="ru-RU"/>
        </w:rPr>
      </w:pPr>
      <w:r w:rsidRPr="0034181C">
        <w:rPr>
          <w:bCs/>
        </w:rPr>
        <w:t>•</w:t>
      </w:r>
      <w:r w:rsidRPr="0034181C">
        <w:rPr>
          <w:bCs/>
        </w:rPr>
        <w:tab/>
      </w:r>
      <w:r>
        <w:rPr>
          <w:bCs/>
          <w:lang w:val="ru-RU"/>
        </w:rPr>
        <w:t xml:space="preserve">Оформление </w:t>
      </w:r>
      <w:r w:rsidRPr="00531290">
        <w:rPr>
          <w:bCs/>
          <w:lang w:val="ru-RU"/>
        </w:rPr>
        <w:t>заг</w:t>
      </w:r>
      <w:r>
        <w:rPr>
          <w:bCs/>
          <w:lang w:val="ru-RU"/>
        </w:rPr>
        <w:t>лавия</w:t>
      </w:r>
      <w:r w:rsidRPr="00531290">
        <w:rPr>
          <w:bCs/>
          <w:lang w:val="ru-RU"/>
        </w:rPr>
        <w:t>: назва</w:t>
      </w:r>
      <w:r>
        <w:rPr>
          <w:bCs/>
          <w:lang w:val="ru-RU"/>
        </w:rPr>
        <w:t>ние</w:t>
      </w:r>
      <w:r w:rsidRPr="00531290">
        <w:rPr>
          <w:bCs/>
          <w:lang w:val="ru-RU"/>
        </w:rPr>
        <w:t xml:space="preserve">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бот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заглавными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букв</w:t>
      </w:r>
      <w:r w:rsidRPr="00531290">
        <w:rPr>
          <w:bCs/>
          <w:lang w:val="ru-RU"/>
        </w:rPr>
        <w:t xml:space="preserve">ами; </w:t>
      </w:r>
      <w:r>
        <w:rPr>
          <w:bCs/>
          <w:lang w:val="ru-RU"/>
        </w:rPr>
        <w:t xml:space="preserve">с новой строки </w:t>
      </w:r>
      <w:r w:rsidRPr="00531290">
        <w:rPr>
          <w:bCs/>
          <w:lang w:val="ru-RU"/>
        </w:rPr>
        <w:t xml:space="preserve">–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н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ц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ал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фамилия</w:t>
      </w:r>
      <w:r w:rsidRPr="00531290">
        <w:rPr>
          <w:bCs/>
          <w:lang w:val="ru-RU"/>
        </w:rPr>
        <w:t>(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) автора (автор</w:t>
      </w:r>
      <w:r>
        <w:rPr>
          <w:bCs/>
          <w:lang w:val="ru-RU"/>
        </w:rPr>
        <w:t>о</w:t>
      </w:r>
      <w:r w:rsidRPr="00531290">
        <w:rPr>
          <w:bCs/>
          <w:lang w:val="ru-RU"/>
        </w:rPr>
        <w:t>в)</w:t>
      </w:r>
      <w:r>
        <w:rPr>
          <w:bCs/>
          <w:lang w:val="ru-RU"/>
        </w:rPr>
        <w:t xml:space="preserve">; с новой строки </w:t>
      </w:r>
      <w:r w:rsidRPr="00531290">
        <w:rPr>
          <w:bCs/>
          <w:lang w:val="ru-RU"/>
        </w:rPr>
        <w:t>– назва</w:t>
      </w:r>
      <w:r>
        <w:rPr>
          <w:bCs/>
          <w:lang w:val="ru-RU"/>
        </w:rPr>
        <w:t>ние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места работы/учебы автора(ов)</w:t>
      </w:r>
      <w:r w:rsidRPr="00531290">
        <w:rPr>
          <w:bCs/>
          <w:lang w:val="ru-RU"/>
        </w:rPr>
        <w:t xml:space="preserve">; </w:t>
      </w:r>
      <w:r>
        <w:rPr>
          <w:bCs/>
          <w:lang w:val="ru-RU"/>
        </w:rPr>
        <w:t xml:space="preserve">с новой строки </w:t>
      </w:r>
      <w:r w:rsidRPr="00531290">
        <w:rPr>
          <w:bCs/>
          <w:lang w:val="ru-RU"/>
        </w:rPr>
        <w:t xml:space="preserve">– адрес </w:t>
      </w:r>
      <w:r>
        <w:rPr>
          <w:bCs/>
          <w:lang w:val="ru-RU"/>
        </w:rPr>
        <w:t>места работы/учебы полностью</w:t>
      </w:r>
      <w:r w:rsidRPr="00531290">
        <w:rPr>
          <w:bCs/>
          <w:lang w:val="ru-RU"/>
        </w:rPr>
        <w:t xml:space="preserve">. </w:t>
      </w:r>
      <w:r>
        <w:rPr>
          <w:bCs/>
          <w:lang w:val="ru-RU"/>
        </w:rPr>
        <w:t>Если</w:t>
      </w:r>
      <w:r w:rsidRPr="00531290">
        <w:rPr>
          <w:bCs/>
          <w:lang w:val="ru-RU"/>
        </w:rPr>
        <w:t xml:space="preserve">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бота в</w:t>
      </w:r>
      <w:r>
        <w:rPr>
          <w:bCs/>
          <w:lang w:val="ru-RU"/>
        </w:rPr>
        <w:t>ыполне</w:t>
      </w:r>
      <w:r w:rsidRPr="00531290">
        <w:rPr>
          <w:bCs/>
          <w:lang w:val="ru-RU"/>
        </w:rPr>
        <w:t xml:space="preserve">на авторами </w:t>
      </w:r>
      <w:r>
        <w:rPr>
          <w:bCs/>
          <w:lang w:val="ru-RU"/>
        </w:rPr>
        <w:t>из</w:t>
      </w:r>
      <w:r w:rsidRPr="00531290">
        <w:rPr>
          <w:bCs/>
          <w:lang w:val="ru-RU"/>
        </w:rPr>
        <w:t xml:space="preserve"> дв</w:t>
      </w:r>
      <w:r>
        <w:rPr>
          <w:bCs/>
          <w:lang w:val="ru-RU"/>
        </w:rPr>
        <w:t>у</w:t>
      </w:r>
      <w:r w:rsidRPr="00531290">
        <w:rPr>
          <w:bCs/>
          <w:lang w:val="ru-RU"/>
        </w:rPr>
        <w:t xml:space="preserve">х </w:t>
      </w:r>
      <w:r>
        <w:rPr>
          <w:bCs/>
          <w:lang w:val="ru-RU"/>
        </w:rPr>
        <w:t>или</w:t>
      </w:r>
      <w:r w:rsidRPr="00531290">
        <w:rPr>
          <w:bCs/>
          <w:lang w:val="ru-RU"/>
        </w:rPr>
        <w:t xml:space="preserve"> б</w:t>
      </w:r>
      <w:r>
        <w:rPr>
          <w:bCs/>
          <w:lang w:val="ru-RU"/>
        </w:rPr>
        <w:t>о</w:t>
      </w:r>
      <w:r w:rsidRPr="00531290">
        <w:rPr>
          <w:bCs/>
          <w:lang w:val="ru-RU"/>
        </w:rPr>
        <w:t>л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 xml:space="preserve">е </w:t>
      </w:r>
      <w:r>
        <w:rPr>
          <w:bCs/>
          <w:lang w:val="ru-RU"/>
        </w:rPr>
        <w:t>организаций</w:t>
      </w:r>
      <w:r w:rsidRPr="00531290">
        <w:rPr>
          <w:bCs/>
          <w:lang w:val="ru-RU"/>
        </w:rPr>
        <w:t>, то по</w:t>
      </w:r>
      <w:r>
        <w:rPr>
          <w:bCs/>
          <w:lang w:val="ru-RU"/>
        </w:rPr>
        <w:t>очередно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при</w:t>
      </w:r>
      <w:r w:rsidRPr="00531290">
        <w:rPr>
          <w:bCs/>
          <w:lang w:val="ru-RU"/>
        </w:rPr>
        <w:t>водит</w:t>
      </w:r>
      <w:r>
        <w:rPr>
          <w:bCs/>
          <w:lang w:val="ru-RU"/>
        </w:rPr>
        <w:t>ся и</w:t>
      </w:r>
      <w:r w:rsidRPr="00531290">
        <w:rPr>
          <w:bCs/>
          <w:lang w:val="ru-RU"/>
        </w:rPr>
        <w:t>нформац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я </w:t>
      </w:r>
      <w:r>
        <w:rPr>
          <w:bCs/>
          <w:lang w:val="ru-RU"/>
        </w:rPr>
        <w:t>о</w:t>
      </w:r>
      <w:r w:rsidRPr="00531290">
        <w:rPr>
          <w:bCs/>
          <w:lang w:val="ru-RU"/>
        </w:rPr>
        <w:t xml:space="preserve"> к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ж</w:t>
      </w:r>
      <w:r>
        <w:rPr>
          <w:bCs/>
          <w:lang w:val="ru-RU"/>
        </w:rPr>
        <w:t>дой из них.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  <w:r w:rsidRPr="00531290">
        <w:rPr>
          <w:bCs/>
          <w:lang w:val="ru-RU"/>
        </w:rPr>
        <w:t>•</w:t>
      </w:r>
      <w:r w:rsidRPr="00531290">
        <w:rPr>
          <w:bCs/>
          <w:lang w:val="ru-RU"/>
        </w:rPr>
        <w:tab/>
      </w:r>
      <w:r>
        <w:rPr>
          <w:bCs/>
          <w:lang w:val="ru-RU"/>
        </w:rPr>
        <w:t>Текст стендового доклада должен быть структурирован и включать следующие</w:t>
      </w:r>
      <w:r w:rsidRPr="00531290">
        <w:rPr>
          <w:bCs/>
          <w:lang w:val="ru-RU"/>
        </w:rPr>
        <w:t xml:space="preserve"> р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зд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>л</w:t>
      </w:r>
      <w:r>
        <w:rPr>
          <w:bCs/>
          <w:lang w:val="ru-RU"/>
        </w:rPr>
        <w:t>ы:</w:t>
      </w:r>
      <w:r w:rsidRPr="00531290">
        <w:rPr>
          <w:bCs/>
          <w:lang w:val="ru-RU"/>
        </w:rPr>
        <w:t xml:space="preserve"> «Вступ</w:t>
      </w:r>
      <w:r>
        <w:rPr>
          <w:bCs/>
          <w:lang w:val="ru-RU"/>
        </w:rPr>
        <w:t>ление</w:t>
      </w:r>
      <w:r w:rsidRPr="00531290">
        <w:rPr>
          <w:bCs/>
          <w:lang w:val="ru-RU"/>
        </w:rPr>
        <w:t>», «Матер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ал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 метод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>», «Результат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 та об</w:t>
      </w:r>
      <w:r>
        <w:rPr>
          <w:bCs/>
          <w:lang w:val="ru-RU"/>
        </w:rPr>
        <w:t>суждение</w:t>
      </w:r>
      <w:r w:rsidRPr="00531290">
        <w:rPr>
          <w:bCs/>
          <w:lang w:val="ru-RU"/>
        </w:rPr>
        <w:t>», «В</w:t>
      </w:r>
      <w:r>
        <w:rPr>
          <w:bCs/>
          <w:lang w:val="ru-RU"/>
        </w:rPr>
        <w:t>ыводы</w:t>
      </w:r>
      <w:r w:rsidRPr="00531290">
        <w:rPr>
          <w:bCs/>
          <w:lang w:val="ru-RU"/>
        </w:rPr>
        <w:t>», «Л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тература». </w:t>
      </w:r>
      <w:r>
        <w:rPr>
          <w:bCs/>
          <w:lang w:val="ru-RU"/>
        </w:rPr>
        <w:t>Материал следует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излагать короткими</w:t>
      </w:r>
      <w:r w:rsidRPr="00531290">
        <w:rPr>
          <w:bCs/>
          <w:lang w:val="ru-RU"/>
        </w:rPr>
        <w:t>, конкретн</w:t>
      </w:r>
      <w:r>
        <w:rPr>
          <w:bCs/>
          <w:lang w:val="ru-RU"/>
        </w:rPr>
        <w:t>ыми</w:t>
      </w:r>
      <w:r w:rsidRPr="00531290">
        <w:rPr>
          <w:bCs/>
          <w:lang w:val="ru-RU"/>
        </w:rPr>
        <w:t>, однозначн</w:t>
      </w:r>
      <w:r>
        <w:rPr>
          <w:bCs/>
          <w:lang w:val="ru-RU"/>
        </w:rPr>
        <w:t>ыми предложениями</w:t>
      </w:r>
      <w:r w:rsidRPr="00531290">
        <w:rPr>
          <w:bCs/>
          <w:lang w:val="ru-RU"/>
        </w:rPr>
        <w:t xml:space="preserve">, </w:t>
      </w:r>
      <w:r>
        <w:rPr>
          <w:bCs/>
          <w:lang w:val="ru-RU"/>
        </w:rPr>
        <w:t>использовать</w:t>
      </w:r>
      <w:r w:rsidRPr="00531290">
        <w:rPr>
          <w:bCs/>
          <w:lang w:val="ru-RU"/>
        </w:rPr>
        <w:t xml:space="preserve"> максимум граф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ч</w:t>
      </w:r>
      <w:r>
        <w:rPr>
          <w:bCs/>
          <w:lang w:val="ru-RU"/>
        </w:rPr>
        <w:t>еск</w:t>
      </w:r>
      <w:r w:rsidRPr="00531290">
        <w:rPr>
          <w:bCs/>
          <w:lang w:val="ru-RU"/>
        </w:rPr>
        <w:t>ого матер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ал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 м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н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>мум текст</w:t>
      </w:r>
      <w:r>
        <w:rPr>
          <w:bCs/>
          <w:lang w:val="ru-RU"/>
        </w:rPr>
        <w:t>а</w:t>
      </w:r>
      <w:r w:rsidRPr="00531290">
        <w:rPr>
          <w:bCs/>
          <w:lang w:val="ru-RU"/>
        </w:rPr>
        <w:t>.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  <w:r w:rsidRPr="00531290">
        <w:rPr>
          <w:bCs/>
          <w:lang w:val="ru-RU"/>
        </w:rPr>
        <w:t>•</w:t>
      </w:r>
      <w:r w:rsidRPr="00531290">
        <w:rPr>
          <w:bCs/>
          <w:lang w:val="ru-RU"/>
        </w:rPr>
        <w:tab/>
        <w:t xml:space="preserve">Рисунки </w:t>
      </w:r>
      <w:r>
        <w:rPr>
          <w:bCs/>
          <w:lang w:val="ru-RU"/>
        </w:rPr>
        <w:t>должны</w:t>
      </w:r>
      <w:r w:rsidRPr="00531290">
        <w:rPr>
          <w:bCs/>
          <w:lang w:val="ru-RU"/>
        </w:rPr>
        <w:t xml:space="preserve"> б</w:t>
      </w:r>
      <w:r>
        <w:rPr>
          <w:bCs/>
          <w:lang w:val="ru-RU"/>
        </w:rPr>
        <w:t>ыть</w:t>
      </w:r>
      <w:r w:rsidRPr="00531290">
        <w:rPr>
          <w:bCs/>
          <w:lang w:val="ru-RU"/>
        </w:rPr>
        <w:t xml:space="preserve"> ч</w:t>
      </w:r>
      <w:r>
        <w:rPr>
          <w:bCs/>
          <w:lang w:val="ru-RU"/>
        </w:rPr>
        <w:t>еткими</w:t>
      </w:r>
      <w:r w:rsidRPr="00531290">
        <w:rPr>
          <w:bCs/>
          <w:lang w:val="ru-RU"/>
        </w:rPr>
        <w:t xml:space="preserve">, </w:t>
      </w:r>
      <w:r>
        <w:rPr>
          <w:bCs/>
          <w:lang w:val="ru-RU"/>
        </w:rPr>
        <w:t>с</w:t>
      </w:r>
      <w:r w:rsidRPr="00531290">
        <w:rPr>
          <w:bCs/>
          <w:lang w:val="ru-RU"/>
        </w:rPr>
        <w:t xml:space="preserve"> п</w:t>
      </w:r>
      <w:r>
        <w:rPr>
          <w:bCs/>
          <w:lang w:val="ru-RU"/>
        </w:rPr>
        <w:t>о</w:t>
      </w:r>
      <w:r w:rsidRPr="00531290">
        <w:rPr>
          <w:bCs/>
          <w:lang w:val="ru-RU"/>
        </w:rPr>
        <w:t>дпис</w:t>
      </w:r>
      <w:r>
        <w:rPr>
          <w:bCs/>
          <w:lang w:val="ru-RU"/>
        </w:rPr>
        <w:t>я</w:t>
      </w:r>
      <w:r w:rsidRPr="00531290">
        <w:rPr>
          <w:bCs/>
          <w:lang w:val="ru-RU"/>
        </w:rPr>
        <w:t xml:space="preserve">ми 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 р</w:t>
      </w:r>
      <w:r>
        <w:rPr>
          <w:bCs/>
          <w:lang w:val="ru-RU"/>
        </w:rPr>
        <w:t>ас</w:t>
      </w:r>
      <w:r w:rsidRPr="00531290">
        <w:rPr>
          <w:bCs/>
          <w:lang w:val="ru-RU"/>
        </w:rPr>
        <w:t>шифрован</w:t>
      </w:r>
      <w:r>
        <w:rPr>
          <w:bCs/>
          <w:lang w:val="ru-RU"/>
        </w:rPr>
        <w:t>ны</w:t>
      </w:r>
      <w:r w:rsidRPr="00531290">
        <w:rPr>
          <w:bCs/>
          <w:lang w:val="ru-RU"/>
        </w:rPr>
        <w:t>ми у</w:t>
      </w:r>
      <w:r>
        <w:rPr>
          <w:bCs/>
          <w:lang w:val="ru-RU"/>
        </w:rPr>
        <w:t>сло</w:t>
      </w:r>
      <w:r w:rsidRPr="00531290">
        <w:rPr>
          <w:bCs/>
          <w:lang w:val="ru-RU"/>
        </w:rPr>
        <w:t>вн</w:t>
      </w:r>
      <w:r>
        <w:rPr>
          <w:bCs/>
          <w:lang w:val="ru-RU"/>
        </w:rPr>
        <w:t>ы</w:t>
      </w:r>
      <w:r w:rsidRPr="00531290">
        <w:rPr>
          <w:bCs/>
          <w:lang w:val="ru-RU"/>
        </w:rPr>
        <w:t xml:space="preserve">ми </w:t>
      </w:r>
      <w:r>
        <w:rPr>
          <w:bCs/>
          <w:lang w:val="ru-RU"/>
        </w:rPr>
        <w:t>обо</w:t>
      </w:r>
      <w:r w:rsidRPr="00531290">
        <w:rPr>
          <w:bCs/>
          <w:lang w:val="ru-RU"/>
        </w:rPr>
        <w:t>значен</w:t>
      </w:r>
      <w:r>
        <w:rPr>
          <w:bCs/>
          <w:lang w:val="ru-RU"/>
        </w:rPr>
        <w:t>и</w:t>
      </w:r>
      <w:r w:rsidRPr="00531290">
        <w:rPr>
          <w:bCs/>
          <w:lang w:val="ru-RU"/>
        </w:rPr>
        <w:t xml:space="preserve">ями. Текст </w:t>
      </w:r>
      <w:r>
        <w:rPr>
          <w:bCs/>
          <w:lang w:val="ru-RU"/>
        </w:rPr>
        <w:t>должен</w:t>
      </w:r>
      <w:r w:rsidRPr="00531290">
        <w:rPr>
          <w:bCs/>
          <w:lang w:val="ru-RU"/>
        </w:rPr>
        <w:t xml:space="preserve"> </w:t>
      </w:r>
      <w:r>
        <w:rPr>
          <w:bCs/>
          <w:lang w:val="ru-RU"/>
        </w:rPr>
        <w:t>содержать ссылки</w:t>
      </w:r>
      <w:r w:rsidRPr="00531290">
        <w:rPr>
          <w:bCs/>
          <w:lang w:val="ru-RU"/>
        </w:rPr>
        <w:t xml:space="preserve"> на вс</w:t>
      </w:r>
      <w:r>
        <w:rPr>
          <w:bCs/>
          <w:lang w:val="ru-RU"/>
        </w:rPr>
        <w:t>е</w:t>
      </w:r>
      <w:r w:rsidRPr="00531290">
        <w:rPr>
          <w:bCs/>
          <w:lang w:val="ru-RU"/>
        </w:rPr>
        <w:t xml:space="preserve"> рисунки. </w:t>
      </w:r>
    </w:p>
    <w:p w:rsidR="00E83785" w:rsidRPr="00531290" w:rsidRDefault="00E83785" w:rsidP="00E306FD">
      <w:pPr>
        <w:ind w:firstLine="567"/>
        <w:jc w:val="both"/>
        <w:rPr>
          <w:bCs/>
          <w:lang w:val="ru-RU"/>
        </w:rPr>
      </w:pPr>
    </w:p>
    <w:p w:rsidR="00E83785" w:rsidRPr="00531290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 w:rsidRPr="00531290">
        <w:rPr>
          <w:b/>
          <w:lang w:val="ru-RU"/>
        </w:rPr>
        <w:t>Р</w:t>
      </w:r>
      <w:r>
        <w:rPr>
          <w:b/>
          <w:lang w:val="ru-RU"/>
        </w:rPr>
        <w:t>а</w:t>
      </w:r>
      <w:r w:rsidRPr="00531290">
        <w:rPr>
          <w:b/>
          <w:lang w:val="ru-RU"/>
        </w:rPr>
        <w:t>боч</w:t>
      </w:r>
      <w:r>
        <w:rPr>
          <w:b/>
          <w:lang w:val="ru-RU"/>
        </w:rPr>
        <w:t>ие</w:t>
      </w:r>
      <w:r w:rsidRPr="00531290">
        <w:rPr>
          <w:b/>
          <w:lang w:val="ru-RU"/>
        </w:rPr>
        <w:t xml:space="preserve"> </w:t>
      </w:r>
      <w:r>
        <w:rPr>
          <w:b/>
          <w:lang w:val="ru-RU"/>
        </w:rPr>
        <w:t>язык</w:t>
      </w:r>
      <w:r w:rsidRPr="00531290">
        <w:rPr>
          <w:b/>
          <w:lang w:val="ru-RU"/>
        </w:rPr>
        <w:t>и конференц</w:t>
      </w:r>
      <w:r>
        <w:rPr>
          <w:b/>
          <w:lang w:val="ru-RU"/>
        </w:rPr>
        <w:t>ии</w:t>
      </w:r>
      <w:r w:rsidRPr="00531290">
        <w:rPr>
          <w:lang w:val="ru-RU"/>
        </w:rPr>
        <w:t>: укра</w:t>
      </w:r>
      <w:r>
        <w:rPr>
          <w:lang w:val="ru-RU"/>
        </w:rPr>
        <w:t>и</w:t>
      </w:r>
      <w:r w:rsidRPr="00531290">
        <w:rPr>
          <w:lang w:val="ru-RU"/>
        </w:rPr>
        <w:t>нс</w:t>
      </w:r>
      <w:r>
        <w:rPr>
          <w:lang w:val="ru-RU"/>
        </w:rPr>
        <w:t>кий</w:t>
      </w:r>
      <w:r w:rsidRPr="00531290">
        <w:rPr>
          <w:lang w:val="ru-RU"/>
        </w:rPr>
        <w:t>, англ</w:t>
      </w:r>
      <w:r>
        <w:rPr>
          <w:lang w:val="ru-RU"/>
        </w:rPr>
        <w:t>и</w:t>
      </w:r>
      <w:r w:rsidRPr="00531290">
        <w:rPr>
          <w:lang w:val="ru-RU"/>
        </w:rPr>
        <w:t>йс</w:t>
      </w:r>
      <w:r>
        <w:rPr>
          <w:lang w:val="ru-RU"/>
        </w:rPr>
        <w:t>кий</w:t>
      </w:r>
      <w:r w:rsidRPr="00531290">
        <w:rPr>
          <w:lang w:val="ru-RU"/>
        </w:rPr>
        <w:t>, р</w:t>
      </w:r>
      <w:r>
        <w:rPr>
          <w:lang w:val="ru-RU"/>
        </w:rPr>
        <w:t>усский</w:t>
      </w:r>
      <w:r w:rsidRPr="00531290">
        <w:rPr>
          <w:lang w:val="ru-RU"/>
        </w:rPr>
        <w:t>.</w:t>
      </w:r>
    </w:p>
    <w:p w:rsidR="00E83785" w:rsidRPr="00531290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 w:rsidRPr="00531290">
        <w:rPr>
          <w:lang w:val="ru-RU"/>
        </w:rPr>
        <w:t>Про</w:t>
      </w:r>
      <w:r>
        <w:rPr>
          <w:lang w:val="ru-RU"/>
        </w:rPr>
        <w:t>сьба</w:t>
      </w:r>
      <w:r w:rsidRPr="003C69FF">
        <w:t xml:space="preserve"> </w:t>
      </w:r>
      <w:r w:rsidRPr="00F37BED">
        <w:rPr>
          <w:b/>
          <w:u w:val="single"/>
        </w:rPr>
        <w:t xml:space="preserve">до </w:t>
      </w:r>
      <w:r>
        <w:rPr>
          <w:b/>
          <w:u w:val="single"/>
        </w:rPr>
        <w:t>7</w:t>
      </w:r>
      <w:r w:rsidRPr="00F37BED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июля</w:t>
      </w:r>
      <w:r w:rsidRPr="00F37BED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F37BED">
        <w:rPr>
          <w:b/>
          <w:u w:val="single"/>
        </w:rPr>
        <w:t> р.</w:t>
      </w:r>
      <w:r w:rsidRPr="003C69FF">
        <w:t xml:space="preserve"> </w:t>
      </w:r>
      <w:r w:rsidRPr="00531290">
        <w:rPr>
          <w:lang w:val="ru-RU"/>
        </w:rPr>
        <w:t>запо</w:t>
      </w:r>
      <w:r>
        <w:rPr>
          <w:lang w:val="ru-RU"/>
        </w:rPr>
        <w:t>л</w:t>
      </w:r>
      <w:r w:rsidRPr="00531290">
        <w:rPr>
          <w:lang w:val="ru-RU"/>
        </w:rPr>
        <w:t>нит</w:t>
      </w:r>
      <w:r>
        <w:rPr>
          <w:lang w:val="ru-RU"/>
        </w:rPr>
        <w:t>ь</w:t>
      </w:r>
      <w:r w:rsidRPr="00531290">
        <w:rPr>
          <w:lang w:val="ru-RU"/>
        </w:rPr>
        <w:t xml:space="preserve"> ре</w:t>
      </w:r>
      <w:r>
        <w:rPr>
          <w:lang w:val="ru-RU"/>
        </w:rPr>
        <w:t>ги</w:t>
      </w:r>
      <w:r w:rsidRPr="00531290">
        <w:rPr>
          <w:lang w:val="ru-RU"/>
        </w:rPr>
        <w:t>страц</w:t>
      </w:r>
      <w:r>
        <w:rPr>
          <w:lang w:val="ru-RU"/>
        </w:rPr>
        <w:t>ион</w:t>
      </w:r>
      <w:r w:rsidRPr="00531290">
        <w:rPr>
          <w:lang w:val="ru-RU"/>
        </w:rPr>
        <w:t>ну</w:t>
      </w:r>
      <w:r>
        <w:rPr>
          <w:lang w:val="ru-RU"/>
        </w:rPr>
        <w:t>ю</w:t>
      </w:r>
      <w:r w:rsidRPr="00531290">
        <w:rPr>
          <w:lang w:val="ru-RU"/>
        </w:rPr>
        <w:t xml:space="preserve"> форму (</w:t>
      </w:r>
      <w:r>
        <w:rPr>
          <w:i/>
          <w:lang w:val="ru-RU"/>
        </w:rPr>
        <w:t>см</w:t>
      </w:r>
      <w:r w:rsidRPr="00531290">
        <w:rPr>
          <w:lang w:val="ru-RU"/>
        </w:rPr>
        <w:t xml:space="preserve">. </w:t>
      </w:r>
      <w:r>
        <w:rPr>
          <w:lang w:val="ru-RU"/>
        </w:rPr>
        <w:t>приложение</w:t>
      </w:r>
      <w:r w:rsidRPr="00531290">
        <w:rPr>
          <w:lang w:val="ru-RU"/>
        </w:rPr>
        <w:t xml:space="preserve">) </w:t>
      </w:r>
      <w:r>
        <w:rPr>
          <w:lang w:val="ru-RU"/>
        </w:rPr>
        <w:t>и</w:t>
      </w:r>
      <w:r w:rsidRPr="00531290">
        <w:rPr>
          <w:lang w:val="ru-RU"/>
        </w:rPr>
        <w:t xml:space="preserve"> </w:t>
      </w:r>
      <w:r>
        <w:rPr>
          <w:lang w:val="ru-RU"/>
        </w:rPr>
        <w:t>вы</w:t>
      </w:r>
      <w:r w:rsidRPr="00531290">
        <w:rPr>
          <w:lang w:val="ru-RU"/>
        </w:rPr>
        <w:t>слат</w:t>
      </w:r>
      <w:r>
        <w:rPr>
          <w:lang w:val="ru-RU"/>
        </w:rPr>
        <w:t>ь</w:t>
      </w:r>
      <w:r w:rsidRPr="00531290">
        <w:rPr>
          <w:lang w:val="ru-RU"/>
        </w:rPr>
        <w:t xml:space="preserve"> на e-mail: </w:t>
      </w:r>
      <w:r w:rsidRPr="00566871">
        <w:rPr>
          <w:b/>
        </w:rPr>
        <w:t>faktory2016@gmail.com</w:t>
      </w:r>
      <w:r>
        <w:rPr>
          <w:rStyle w:val="go"/>
        </w:rPr>
        <w:t xml:space="preserve"> </w:t>
      </w:r>
      <w:r w:rsidRPr="00531290">
        <w:rPr>
          <w:rStyle w:val="go"/>
          <w:lang w:val="ru-RU"/>
        </w:rPr>
        <w:t>(</w:t>
      </w:r>
      <w:r w:rsidRPr="00531290">
        <w:rPr>
          <w:rStyle w:val="go"/>
          <w:i/>
          <w:lang w:val="ru-RU"/>
        </w:rPr>
        <w:t>про</w:t>
      </w:r>
      <w:r>
        <w:rPr>
          <w:rStyle w:val="go"/>
          <w:i/>
          <w:lang w:val="ru-RU"/>
        </w:rPr>
        <w:t>сьба</w:t>
      </w:r>
      <w:r w:rsidRPr="00531290">
        <w:rPr>
          <w:rStyle w:val="go"/>
          <w:i/>
          <w:lang w:val="ru-RU"/>
        </w:rPr>
        <w:t xml:space="preserve"> правильно </w:t>
      </w:r>
      <w:r>
        <w:rPr>
          <w:rStyle w:val="go"/>
          <w:i/>
          <w:lang w:val="ru-RU"/>
        </w:rPr>
        <w:t>у</w:t>
      </w:r>
      <w:r w:rsidRPr="00531290">
        <w:rPr>
          <w:rStyle w:val="go"/>
          <w:i/>
          <w:lang w:val="ru-RU"/>
        </w:rPr>
        <w:t>каз</w:t>
      </w:r>
      <w:r>
        <w:rPr>
          <w:rStyle w:val="go"/>
          <w:i/>
          <w:lang w:val="ru-RU"/>
        </w:rPr>
        <w:t>ы</w:t>
      </w:r>
      <w:r w:rsidRPr="00531290">
        <w:rPr>
          <w:rStyle w:val="go"/>
          <w:i/>
          <w:lang w:val="ru-RU"/>
        </w:rPr>
        <w:t>ват</w:t>
      </w:r>
      <w:r>
        <w:rPr>
          <w:rStyle w:val="go"/>
          <w:i/>
          <w:lang w:val="ru-RU"/>
        </w:rPr>
        <w:t>ь</w:t>
      </w:r>
      <w:r w:rsidRPr="00531290">
        <w:rPr>
          <w:rStyle w:val="go"/>
          <w:i/>
          <w:lang w:val="ru-RU"/>
        </w:rPr>
        <w:t xml:space="preserve"> электронн</w:t>
      </w:r>
      <w:r>
        <w:rPr>
          <w:rStyle w:val="go"/>
          <w:i/>
          <w:lang w:val="ru-RU"/>
        </w:rPr>
        <w:t xml:space="preserve">ый </w:t>
      </w:r>
      <w:r w:rsidRPr="00531290">
        <w:rPr>
          <w:rStyle w:val="go"/>
          <w:i/>
          <w:lang w:val="ru-RU"/>
        </w:rPr>
        <w:t>адрес!!!</w:t>
      </w:r>
      <w:r w:rsidRPr="00531290">
        <w:rPr>
          <w:rStyle w:val="go"/>
          <w:lang w:val="ru-RU"/>
        </w:rPr>
        <w:t>).</w:t>
      </w:r>
    </w:p>
    <w:p w:rsidR="00E83785" w:rsidRPr="00531290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С</w:t>
      </w:r>
      <w:r w:rsidRPr="00531290">
        <w:rPr>
          <w:lang w:val="ru-RU"/>
        </w:rPr>
        <w:t xml:space="preserve"> у</w:t>
      </w:r>
      <w:r>
        <w:rPr>
          <w:lang w:val="ru-RU"/>
        </w:rPr>
        <w:t>чето</w:t>
      </w:r>
      <w:r w:rsidRPr="00531290">
        <w:rPr>
          <w:lang w:val="ru-RU"/>
        </w:rPr>
        <w:t xml:space="preserve">м </w:t>
      </w:r>
      <w:r>
        <w:rPr>
          <w:lang w:val="ru-RU"/>
        </w:rPr>
        <w:t>предоставле</w:t>
      </w:r>
      <w:r w:rsidRPr="00531290">
        <w:rPr>
          <w:lang w:val="ru-RU"/>
        </w:rPr>
        <w:t>н</w:t>
      </w:r>
      <w:r>
        <w:rPr>
          <w:lang w:val="ru-RU"/>
        </w:rPr>
        <w:t>н</w:t>
      </w:r>
      <w:r w:rsidRPr="00531290">
        <w:rPr>
          <w:lang w:val="ru-RU"/>
        </w:rPr>
        <w:t>о</w:t>
      </w:r>
      <w:r>
        <w:rPr>
          <w:lang w:val="ru-RU"/>
        </w:rPr>
        <w:t>й</w:t>
      </w:r>
      <w:r w:rsidRPr="00531290">
        <w:rPr>
          <w:lang w:val="ru-RU"/>
        </w:rPr>
        <w:t xml:space="preserve"> </w:t>
      </w:r>
      <w:r>
        <w:rPr>
          <w:lang w:val="ru-RU"/>
        </w:rPr>
        <w:t>в</w:t>
      </w:r>
      <w:r w:rsidRPr="00531290">
        <w:rPr>
          <w:lang w:val="ru-RU"/>
        </w:rPr>
        <w:t xml:space="preserve"> ре</w:t>
      </w:r>
      <w:r>
        <w:rPr>
          <w:lang w:val="ru-RU"/>
        </w:rPr>
        <w:t>ги</w:t>
      </w:r>
      <w:r w:rsidRPr="00531290">
        <w:rPr>
          <w:lang w:val="ru-RU"/>
        </w:rPr>
        <w:t>страц</w:t>
      </w:r>
      <w:r>
        <w:rPr>
          <w:lang w:val="ru-RU"/>
        </w:rPr>
        <w:t>ион</w:t>
      </w:r>
      <w:r w:rsidRPr="00531290">
        <w:rPr>
          <w:lang w:val="ru-RU"/>
        </w:rPr>
        <w:t>н</w:t>
      </w:r>
      <w:r>
        <w:rPr>
          <w:lang w:val="ru-RU"/>
        </w:rPr>
        <w:t>о</w:t>
      </w:r>
      <w:r w:rsidRPr="00531290">
        <w:rPr>
          <w:lang w:val="ru-RU"/>
        </w:rPr>
        <w:t>й форм</w:t>
      </w:r>
      <w:r>
        <w:rPr>
          <w:lang w:val="ru-RU"/>
        </w:rPr>
        <w:t>е</w:t>
      </w:r>
      <w:r w:rsidRPr="00531290">
        <w:rPr>
          <w:lang w:val="ru-RU"/>
        </w:rPr>
        <w:t xml:space="preserve"> </w:t>
      </w:r>
      <w:r>
        <w:rPr>
          <w:lang w:val="ru-RU"/>
        </w:rPr>
        <w:t>и</w:t>
      </w:r>
      <w:r w:rsidRPr="00531290">
        <w:rPr>
          <w:lang w:val="ru-RU"/>
        </w:rPr>
        <w:t>нформац</w:t>
      </w:r>
      <w:r>
        <w:rPr>
          <w:lang w:val="ru-RU"/>
        </w:rPr>
        <w:t>ии</w:t>
      </w:r>
      <w:r w:rsidRPr="00531290">
        <w:rPr>
          <w:lang w:val="ru-RU"/>
        </w:rPr>
        <w:t xml:space="preserve"> буде</w:t>
      </w:r>
      <w:r>
        <w:rPr>
          <w:lang w:val="ru-RU"/>
        </w:rPr>
        <w:t>т</w:t>
      </w:r>
      <w:r w:rsidRPr="00531290">
        <w:rPr>
          <w:lang w:val="ru-RU"/>
        </w:rPr>
        <w:t xml:space="preserve"> сформ</w:t>
      </w:r>
      <w:r>
        <w:rPr>
          <w:lang w:val="ru-RU"/>
        </w:rPr>
        <w:t>ирована</w:t>
      </w:r>
      <w:r w:rsidRPr="00531290">
        <w:rPr>
          <w:lang w:val="ru-RU"/>
        </w:rPr>
        <w:t xml:space="preserve"> нау</w:t>
      </w:r>
      <w:r>
        <w:rPr>
          <w:lang w:val="ru-RU"/>
        </w:rPr>
        <w:t>чная</w:t>
      </w:r>
      <w:r w:rsidRPr="00531290">
        <w:rPr>
          <w:lang w:val="ru-RU"/>
        </w:rPr>
        <w:t xml:space="preserve"> програм</w:t>
      </w:r>
      <w:r>
        <w:rPr>
          <w:lang w:val="ru-RU"/>
        </w:rPr>
        <w:t>ма</w:t>
      </w:r>
      <w:r w:rsidRPr="00531290">
        <w:rPr>
          <w:lang w:val="ru-RU"/>
        </w:rPr>
        <w:t xml:space="preserve"> конференц</w:t>
      </w:r>
      <w:r>
        <w:rPr>
          <w:lang w:val="ru-RU"/>
        </w:rPr>
        <w:t>ии</w:t>
      </w:r>
      <w:r w:rsidRPr="00531290">
        <w:rPr>
          <w:lang w:val="ru-RU"/>
        </w:rPr>
        <w:t xml:space="preserve">, </w:t>
      </w:r>
      <w:r>
        <w:rPr>
          <w:lang w:val="ru-RU"/>
        </w:rPr>
        <w:t>которая</w:t>
      </w:r>
      <w:r w:rsidRPr="00531290">
        <w:rPr>
          <w:lang w:val="ru-RU"/>
        </w:rPr>
        <w:t xml:space="preserve"> до </w:t>
      </w:r>
      <w:r w:rsidRPr="00531290">
        <w:rPr>
          <w:b/>
          <w:lang w:val="ru-RU"/>
        </w:rPr>
        <w:t xml:space="preserve">1 </w:t>
      </w:r>
      <w:r>
        <w:rPr>
          <w:b/>
          <w:lang w:val="ru-RU"/>
        </w:rPr>
        <w:t>сентября</w:t>
      </w:r>
      <w:r w:rsidRPr="00531290">
        <w:rPr>
          <w:lang w:val="ru-RU"/>
        </w:rPr>
        <w:t xml:space="preserve"> </w:t>
      </w:r>
      <w:r w:rsidRPr="00531290">
        <w:rPr>
          <w:b/>
          <w:lang w:val="ru-RU"/>
        </w:rPr>
        <w:t>201</w:t>
      </w:r>
      <w:r>
        <w:rPr>
          <w:b/>
          <w:lang w:val="ru-RU"/>
        </w:rPr>
        <w:t>9года</w:t>
      </w:r>
      <w:r w:rsidRPr="00531290">
        <w:rPr>
          <w:lang w:val="ru-RU"/>
        </w:rPr>
        <w:t xml:space="preserve"> буде</w:t>
      </w:r>
      <w:r>
        <w:rPr>
          <w:lang w:val="ru-RU"/>
        </w:rPr>
        <w:t>т</w:t>
      </w:r>
      <w:r w:rsidRPr="00531290">
        <w:rPr>
          <w:lang w:val="ru-RU"/>
        </w:rPr>
        <w:t xml:space="preserve"> представлен</w:t>
      </w:r>
      <w:r>
        <w:rPr>
          <w:lang w:val="ru-RU"/>
        </w:rPr>
        <w:t>а</w:t>
      </w:r>
      <w:r w:rsidRPr="00531290">
        <w:rPr>
          <w:lang w:val="ru-RU"/>
        </w:rPr>
        <w:t xml:space="preserve"> на в</w:t>
      </w:r>
      <w:r>
        <w:rPr>
          <w:lang w:val="ru-RU"/>
        </w:rPr>
        <w:t>е</w:t>
      </w:r>
      <w:r w:rsidRPr="00531290">
        <w:rPr>
          <w:lang w:val="ru-RU"/>
        </w:rPr>
        <w:t>б-стр</w:t>
      </w:r>
      <w:r>
        <w:rPr>
          <w:lang w:val="ru-RU"/>
        </w:rPr>
        <w:t>анице</w:t>
      </w:r>
      <w:r w:rsidRPr="00531290">
        <w:rPr>
          <w:lang w:val="ru-RU"/>
        </w:rPr>
        <w:t xml:space="preserve"> </w:t>
      </w:r>
      <w:r>
        <w:rPr>
          <w:lang w:val="ru-RU"/>
        </w:rPr>
        <w:t>Общества</w:t>
      </w:r>
      <w:r w:rsidRPr="00531290">
        <w:rPr>
          <w:lang w:val="ru-RU"/>
        </w:rPr>
        <w:t xml:space="preserve"> </w:t>
      </w:r>
      <w:r w:rsidRPr="00372E92">
        <w:t>(</w:t>
      </w:r>
      <w:r w:rsidRPr="00566871">
        <w:t>utgis.org.ua</w:t>
      </w:r>
      <w:r w:rsidRPr="00372E92">
        <w:t xml:space="preserve">), </w:t>
      </w:r>
      <w:r w:rsidRPr="00531290">
        <w:rPr>
          <w:lang w:val="ru-RU"/>
        </w:rPr>
        <w:t xml:space="preserve">а </w:t>
      </w:r>
      <w:r>
        <w:rPr>
          <w:lang w:val="ru-RU"/>
        </w:rPr>
        <w:t>печатный</w:t>
      </w:r>
      <w:r w:rsidRPr="00531290">
        <w:rPr>
          <w:lang w:val="ru-RU"/>
        </w:rPr>
        <w:t xml:space="preserve"> </w:t>
      </w:r>
      <w:r>
        <w:rPr>
          <w:lang w:val="ru-RU"/>
        </w:rPr>
        <w:t>экземпляр</w:t>
      </w:r>
      <w:r w:rsidRPr="00531290">
        <w:rPr>
          <w:lang w:val="ru-RU"/>
        </w:rPr>
        <w:t xml:space="preserve"> програм</w:t>
      </w:r>
      <w:r>
        <w:rPr>
          <w:lang w:val="ru-RU"/>
        </w:rPr>
        <w:t>мы</w:t>
      </w:r>
      <w:r w:rsidRPr="00531290">
        <w:rPr>
          <w:lang w:val="ru-RU"/>
        </w:rPr>
        <w:t xml:space="preserve"> буде</w:t>
      </w:r>
      <w:r>
        <w:rPr>
          <w:lang w:val="ru-RU"/>
        </w:rPr>
        <w:t>т</w:t>
      </w:r>
      <w:r w:rsidRPr="00531290">
        <w:rPr>
          <w:lang w:val="ru-RU"/>
        </w:rPr>
        <w:t xml:space="preserve"> вручен при ре</w:t>
      </w:r>
      <w:r>
        <w:rPr>
          <w:lang w:val="ru-RU"/>
        </w:rPr>
        <w:t>ги</w:t>
      </w:r>
      <w:r w:rsidRPr="00531290">
        <w:rPr>
          <w:lang w:val="ru-RU"/>
        </w:rPr>
        <w:t>страц</w:t>
      </w:r>
      <w:r>
        <w:rPr>
          <w:lang w:val="ru-RU"/>
        </w:rPr>
        <w:t>ии</w:t>
      </w:r>
      <w:r w:rsidRPr="00531290">
        <w:rPr>
          <w:lang w:val="ru-RU"/>
        </w:rPr>
        <w:t>.</w:t>
      </w:r>
    </w:p>
    <w:p w:rsidR="00E83785" w:rsidRPr="00E306FD" w:rsidRDefault="00E83785" w:rsidP="002F6210">
      <w:pPr>
        <w:tabs>
          <w:tab w:val="left" w:pos="3360"/>
        </w:tabs>
        <w:ind w:firstLine="567"/>
        <w:jc w:val="both"/>
        <w:rPr>
          <w:b/>
          <w:bCs/>
          <w:lang w:val="ru-RU"/>
        </w:rPr>
      </w:pPr>
    </w:p>
    <w:p w:rsidR="00E83785" w:rsidRPr="0066086E" w:rsidRDefault="00E83785" w:rsidP="002F6210">
      <w:pPr>
        <w:tabs>
          <w:tab w:val="left" w:pos="3360"/>
        </w:tabs>
        <w:ind w:firstLine="567"/>
        <w:jc w:val="both"/>
        <w:rPr>
          <w:b/>
          <w:bCs/>
          <w:u w:val="single"/>
          <w:lang w:val="ru-RU"/>
        </w:rPr>
      </w:pPr>
      <w:r w:rsidRPr="0066086E">
        <w:rPr>
          <w:b/>
          <w:bCs/>
          <w:lang w:val="ru-RU"/>
        </w:rPr>
        <w:t xml:space="preserve">Просим Вас </w:t>
      </w:r>
      <w:r w:rsidRPr="0066086E">
        <w:rPr>
          <w:b/>
          <w:u w:val="single"/>
          <w:lang w:val="ru-RU"/>
        </w:rPr>
        <w:t>обязательно</w:t>
      </w:r>
      <w:r w:rsidRPr="0066086E">
        <w:rPr>
          <w:lang w:val="ru-RU"/>
        </w:rPr>
        <w:t xml:space="preserve"> </w:t>
      </w:r>
      <w:r w:rsidRPr="0066086E">
        <w:rPr>
          <w:b/>
          <w:bCs/>
          <w:lang w:val="ru-RU"/>
        </w:rPr>
        <w:t>подтвердить</w:t>
      </w:r>
      <w:r w:rsidRPr="0066086E">
        <w:rPr>
          <w:bCs/>
          <w:lang w:val="ru-RU"/>
        </w:rPr>
        <w:t xml:space="preserve"> приезд и </w:t>
      </w:r>
      <w:r w:rsidRPr="0066086E">
        <w:rPr>
          <w:lang w:val="ru-RU"/>
        </w:rPr>
        <w:t xml:space="preserve">участие в работе конференции, Ваш и/или Ваших соавторов, сопровождающих лиц, а также </w:t>
      </w:r>
      <w:r w:rsidRPr="0066086E">
        <w:rPr>
          <w:bCs/>
          <w:lang w:val="ru-RU"/>
        </w:rPr>
        <w:t>необходимость бронирования мест в гостинице. В случае, если такая информация не поступит</w:t>
      </w:r>
      <w:r w:rsidRPr="0066086E">
        <w:rPr>
          <w:b/>
          <w:bCs/>
          <w:lang w:val="ru-RU"/>
        </w:rPr>
        <w:t xml:space="preserve"> до 7</w:t>
      </w:r>
      <w:r w:rsidRPr="0066086E">
        <w:rPr>
          <w:b/>
          <w:bCs/>
          <w:u w:val="single"/>
          <w:lang w:val="ru-RU"/>
        </w:rPr>
        <w:t xml:space="preserve"> июля 2019 г.</w:t>
      </w:r>
      <w:r w:rsidRPr="0066086E">
        <w:rPr>
          <w:bCs/>
          <w:lang w:val="ru-RU"/>
        </w:rPr>
        <w:t xml:space="preserve">, Оргкомитет не сможет гарантировать включение Вашего доклада в программу конференции, а также места для проживания в общежитии-отеле. </w:t>
      </w:r>
    </w:p>
    <w:p w:rsidR="00E83785" w:rsidRPr="0066086E" w:rsidRDefault="00E83785" w:rsidP="002F6210">
      <w:pPr>
        <w:tabs>
          <w:tab w:val="left" w:pos="3360"/>
        </w:tabs>
        <w:ind w:firstLine="567"/>
        <w:jc w:val="both"/>
        <w:rPr>
          <w:b/>
          <w:sz w:val="16"/>
          <w:szCs w:val="16"/>
          <w:lang w:val="ru-RU"/>
        </w:rPr>
      </w:pPr>
    </w:p>
    <w:p w:rsidR="00E83785" w:rsidRPr="0066086E" w:rsidRDefault="00E83785" w:rsidP="00E306FD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66086E">
        <w:rPr>
          <w:b/>
          <w:lang w:val="ru-RU"/>
        </w:rPr>
        <w:t>Контактные телефоны:</w:t>
      </w:r>
    </w:p>
    <w:p w:rsidR="00E83785" w:rsidRPr="0066086E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 w:rsidRPr="0066086E">
        <w:rPr>
          <w:lang w:val="ru-RU"/>
        </w:rPr>
        <w:t>+38(044)5260798 – Кунах Виктор Анатол</w:t>
      </w:r>
      <w:r w:rsidR="001A23AA">
        <w:rPr>
          <w:lang w:val="ru-RU"/>
        </w:rPr>
        <w:t>ь</w:t>
      </w:r>
      <w:r w:rsidRPr="0066086E">
        <w:rPr>
          <w:lang w:val="ru-RU"/>
        </w:rPr>
        <w:t>евич, председатель Оргкомитета (общие организационные вопросы);</w:t>
      </w:r>
    </w:p>
    <w:p w:rsidR="00E83785" w:rsidRPr="0066086E" w:rsidRDefault="00E83785" w:rsidP="00E306FD">
      <w:pPr>
        <w:tabs>
          <w:tab w:val="left" w:pos="3360"/>
        </w:tabs>
        <w:ind w:firstLine="567"/>
        <w:jc w:val="both"/>
        <w:rPr>
          <w:lang w:val="ru-RU"/>
        </w:rPr>
      </w:pPr>
      <w:r w:rsidRPr="0066086E">
        <w:rPr>
          <w:lang w:val="ru-RU"/>
        </w:rPr>
        <w:t>+38(097)4725350 – Дробык Надежда Михайловна, заместитель председателя Оргкомитета (все организационные вопросы, касающиеся подготовки и проведения конференции; публикация сборника научных трудов «Факторы экспериментальной эволюции организмов»);</w:t>
      </w:r>
    </w:p>
    <w:p w:rsidR="00E83785" w:rsidRPr="0066086E" w:rsidRDefault="00E83785" w:rsidP="002F6210">
      <w:pPr>
        <w:tabs>
          <w:tab w:val="left" w:pos="3360"/>
        </w:tabs>
        <w:ind w:firstLine="567"/>
        <w:jc w:val="both"/>
        <w:rPr>
          <w:lang w:val="ru-RU"/>
        </w:rPr>
      </w:pPr>
      <w:r w:rsidRPr="0066086E">
        <w:rPr>
          <w:lang w:val="ru-RU"/>
        </w:rPr>
        <w:t>+38(096)3182387 – Голубенко Анастасия Владимировна, ученый секретарь УОГиС, секретарь Оргкомитета (формирование программы конференции, приглашения участникам конференции, организационные вопросы во время проведения конференции);</w:t>
      </w:r>
    </w:p>
    <w:p w:rsidR="00E83785" w:rsidRPr="0066086E" w:rsidRDefault="00E83785" w:rsidP="002F6210">
      <w:pPr>
        <w:tabs>
          <w:tab w:val="left" w:pos="3360"/>
        </w:tabs>
        <w:ind w:firstLine="567"/>
        <w:jc w:val="both"/>
        <w:rPr>
          <w:lang w:val="ru-RU"/>
        </w:rPr>
      </w:pPr>
      <w:r w:rsidRPr="0066086E">
        <w:rPr>
          <w:lang w:val="ru-RU"/>
        </w:rPr>
        <w:t>+38(044)5260798, +38(050) 840-63-34 – Поронник Оксана Александровна, секретарь Оргкомитета (подготовка необходимой документации и оборудования для проведения конференции; вопросы оплаты оргвзносов, публикаций и членских взносов УОГиС);</w:t>
      </w:r>
    </w:p>
    <w:p w:rsidR="00E83785" w:rsidRPr="0066086E" w:rsidRDefault="00E83785" w:rsidP="0023063A">
      <w:pPr>
        <w:tabs>
          <w:tab w:val="left" w:pos="3360"/>
        </w:tabs>
        <w:ind w:firstLine="567"/>
        <w:jc w:val="both"/>
        <w:rPr>
          <w:lang w:val="ru-RU"/>
        </w:rPr>
      </w:pPr>
      <w:r w:rsidRPr="0066086E">
        <w:rPr>
          <w:lang w:val="ru-RU"/>
        </w:rPr>
        <w:t xml:space="preserve">+38(095)3977370 – Привалихин Сергей Николаевич, секретарь Оргкомитета, ученый секретарь ВУАБР (вопросы, связанные с организацией и проведением </w:t>
      </w:r>
      <w:r w:rsidRPr="0066086E">
        <w:rPr>
          <w:shd w:val="clear" w:color="auto" w:fill="FFFFFF"/>
          <w:lang w:val="ru-RU"/>
        </w:rPr>
        <w:t xml:space="preserve">VII съезда Всеукраинской ассоциации биологов растений, другие организационные </w:t>
      </w:r>
      <w:r w:rsidRPr="0066086E">
        <w:rPr>
          <w:lang w:val="ru-RU"/>
        </w:rPr>
        <w:t>вопросы</w:t>
      </w:r>
      <w:r w:rsidRPr="0066086E">
        <w:rPr>
          <w:shd w:val="clear" w:color="auto" w:fill="FFFFFF"/>
          <w:lang w:val="ru-RU"/>
        </w:rPr>
        <w:t>);</w:t>
      </w:r>
    </w:p>
    <w:p w:rsidR="00E83785" w:rsidRPr="0066086E" w:rsidRDefault="00E83785" w:rsidP="00F40901">
      <w:pPr>
        <w:ind w:firstLine="616"/>
        <w:jc w:val="both"/>
        <w:rPr>
          <w:highlight w:val="yellow"/>
          <w:lang w:val="ru-RU"/>
        </w:rPr>
      </w:pPr>
      <w:r w:rsidRPr="0066086E">
        <w:rPr>
          <w:lang w:val="ru-RU"/>
        </w:rPr>
        <w:t>+38(097)8713598 – Горюнова Инна</w:t>
      </w:r>
      <w:r w:rsidRPr="0066086E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И</w:t>
      </w:r>
      <w:r w:rsidRPr="0066086E">
        <w:rPr>
          <w:shd w:val="clear" w:color="auto" w:fill="FFFFFF"/>
          <w:lang w:val="ru-RU"/>
        </w:rPr>
        <w:t>ван</w:t>
      </w:r>
      <w:r>
        <w:rPr>
          <w:shd w:val="clear" w:color="auto" w:fill="FFFFFF"/>
          <w:lang w:val="ru-RU"/>
        </w:rPr>
        <w:t>о</w:t>
      </w:r>
      <w:r w:rsidRPr="0066086E">
        <w:rPr>
          <w:shd w:val="clear" w:color="auto" w:fill="FFFFFF"/>
          <w:lang w:val="ru-RU"/>
        </w:rPr>
        <w:t xml:space="preserve">вна, член </w:t>
      </w:r>
      <w:r w:rsidRPr="0066086E">
        <w:rPr>
          <w:lang w:val="ru-RU"/>
        </w:rPr>
        <w:t xml:space="preserve">Оргкомитета (вопросы, связанные с организацией и проведением </w:t>
      </w:r>
      <w:r w:rsidRPr="0066086E">
        <w:rPr>
          <w:shd w:val="clear" w:color="auto" w:fill="FFFFFF"/>
          <w:lang w:val="ru-RU"/>
        </w:rPr>
        <w:t xml:space="preserve">VII съезда Всеукраинской ассоциации биологов растений, проведением экскурсий, другие организационные </w:t>
      </w:r>
      <w:r w:rsidRPr="0066086E">
        <w:rPr>
          <w:lang w:val="ru-RU"/>
        </w:rPr>
        <w:t>вопросы</w:t>
      </w:r>
      <w:r w:rsidRPr="0066086E">
        <w:rPr>
          <w:shd w:val="clear" w:color="auto" w:fill="FFFFFF"/>
          <w:lang w:val="ru-RU"/>
        </w:rPr>
        <w:t>);</w:t>
      </w:r>
    </w:p>
    <w:p w:rsidR="00E83785" w:rsidRPr="0066086E" w:rsidRDefault="00E83785" w:rsidP="00F40901">
      <w:pPr>
        <w:tabs>
          <w:tab w:val="left" w:pos="3360"/>
        </w:tabs>
        <w:ind w:firstLine="567"/>
        <w:jc w:val="both"/>
        <w:rPr>
          <w:shd w:val="clear" w:color="auto" w:fill="FFFFFF"/>
          <w:lang w:val="ru-RU"/>
        </w:rPr>
      </w:pPr>
      <w:r w:rsidRPr="0066086E">
        <w:rPr>
          <w:lang w:val="ru-RU"/>
        </w:rPr>
        <w:t>+38(098)1065912 – Плоховская Светлана Григорьевна</w:t>
      </w:r>
      <w:r w:rsidRPr="0066086E">
        <w:rPr>
          <w:shd w:val="clear" w:color="auto" w:fill="FFFFFF"/>
          <w:lang w:val="ru-RU"/>
        </w:rPr>
        <w:t xml:space="preserve">, член </w:t>
      </w:r>
      <w:r w:rsidRPr="0066086E">
        <w:rPr>
          <w:lang w:val="ru-RU"/>
        </w:rPr>
        <w:t xml:space="preserve">Оргкомитета (вопросы, связанные с организацией и проведением </w:t>
      </w:r>
      <w:r w:rsidRPr="0066086E">
        <w:rPr>
          <w:shd w:val="clear" w:color="auto" w:fill="FFFFFF"/>
          <w:lang w:val="ru-RU"/>
        </w:rPr>
        <w:t xml:space="preserve">VII съезда Всеукраинской ассоциации биологов растений, проведением экскурсий, другие организационные </w:t>
      </w:r>
      <w:r w:rsidRPr="0066086E">
        <w:rPr>
          <w:lang w:val="ru-RU"/>
        </w:rPr>
        <w:t>вопросы</w:t>
      </w:r>
      <w:r w:rsidRPr="0066086E">
        <w:rPr>
          <w:shd w:val="clear" w:color="auto" w:fill="FFFFFF"/>
          <w:lang w:val="ru-RU"/>
        </w:rPr>
        <w:t>).</w:t>
      </w:r>
    </w:p>
    <w:p w:rsidR="00E83785" w:rsidRPr="0066086E" w:rsidRDefault="00E83785" w:rsidP="00A61D8B">
      <w:pPr>
        <w:ind w:firstLine="616"/>
        <w:jc w:val="both"/>
        <w:rPr>
          <w:lang w:val="ru-RU"/>
        </w:rPr>
      </w:pPr>
      <w:r w:rsidRPr="0066086E">
        <w:rPr>
          <w:lang w:val="ru-RU"/>
        </w:rPr>
        <w:t xml:space="preserve">По вопросам </w:t>
      </w:r>
      <w:r w:rsidRPr="0066086E">
        <w:rPr>
          <w:b/>
          <w:i/>
          <w:lang w:val="ru-RU"/>
        </w:rPr>
        <w:t>бронирования мест в общежитии-отеле</w:t>
      </w:r>
      <w:r w:rsidRPr="0066086E">
        <w:rPr>
          <w:lang w:val="ru-RU"/>
        </w:rPr>
        <w:t xml:space="preserve"> (при возникновении необходимости получения дополнительной информации или изменения информации, указанной в регистрационной форме) просьба обращаться к Голубенко Анастаси</w:t>
      </w:r>
      <w:r>
        <w:rPr>
          <w:lang w:val="ru-RU"/>
        </w:rPr>
        <w:t>и</w:t>
      </w:r>
      <w:r w:rsidRPr="0066086E">
        <w:rPr>
          <w:lang w:val="ru-RU"/>
        </w:rPr>
        <w:t xml:space="preserve"> Владимировне, секретарю Оргкомитета; тел.: +38(096)3182387. </w:t>
      </w:r>
    </w:p>
    <w:p w:rsidR="00E83785" w:rsidRPr="0066086E" w:rsidRDefault="00E83785" w:rsidP="002F6210">
      <w:pPr>
        <w:tabs>
          <w:tab w:val="left" w:pos="3360"/>
        </w:tabs>
        <w:jc w:val="center"/>
        <w:rPr>
          <w:b/>
          <w:sz w:val="28"/>
          <w:lang w:val="ru-RU"/>
        </w:rPr>
      </w:pPr>
    </w:p>
    <w:p w:rsidR="00E83785" w:rsidRPr="0066086E" w:rsidRDefault="00E83785" w:rsidP="002F6210">
      <w:pPr>
        <w:tabs>
          <w:tab w:val="left" w:pos="3360"/>
        </w:tabs>
        <w:jc w:val="center"/>
        <w:rPr>
          <w:b/>
          <w:i/>
          <w:sz w:val="28"/>
          <w:lang w:val="ru-RU"/>
        </w:rPr>
      </w:pPr>
      <w:r w:rsidRPr="0066086E">
        <w:rPr>
          <w:b/>
          <w:i/>
          <w:sz w:val="28"/>
          <w:lang w:val="ru-RU"/>
        </w:rPr>
        <w:t>Будем рады видеть Вас в Киеве!</w:t>
      </w:r>
    </w:p>
    <w:p w:rsidR="00E83785" w:rsidRPr="0066086E" w:rsidRDefault="00E83785" w:rsidP="0066086E">
      <w:pPr>
        <w:pageBreakBefore/>
        <w:jc w:val="right"/>
        <w:rPr>
          <w:lang w:val="ru-RU"/>
        </w:rPr>
      </w:pPr>
      <w:r w:rsidRPr="0066086E">
        <w:rPr>
          <w:i/>
          <w:lang w:val="ru-RU"/>
        </w:rPr>
        <w:t>Приложение</w:t>
      </w:r>
    </w:p>
    <w:p w:rsidR="00E83785" w:rsidRPr="0066086E" w:rsidRDefault="00E83785" w:rsidP="0066086E">
      <w:pPr>
        <w:jc w:val="center"/>
        <w:rPr>
          <w:b/>
          <w:lang w:val="ru-RU"/>
        </w:rPr>
      </w:pPr>
      <w:r w:rsidRPr="0066086E">
        <w:rPr>
          <w:b/>
          <w:lang w:val="ru-RU"/>
        </w:rPr>
        <w:t>РЕГИСТРАЦИОННАЯ ФОРМА УЧАСТНИКА</w:t>
      </w:r>
    </w:p>
    <w:p w:rsidR="00E83785" w:rsidRPr="0066086E" w:rsidRDefault="00E83785" w:rsidP="002F6210">
      <w:pPr>
        <w:tabs>
          <w:tab w:val="left" w:pos="3360"/>
        </w:tabs>
        <w:jc w:val="center"/>
        <w:rPr>
          <w:b/>
          <w:lang w:val="ru-RU"/>
        </w:rPr>
      </w:pPr>
      <w:r w:rsidRPr="0066086E">
        <w:rPr>
          <w:b/>
          <w:lang w:val="ru-RU"/>
        </w:rPr>
        <w:t>VII съезда Всеукраинской ассоциации биологов растений</w:t>
      </w:r>
      <w:r w:rsidRPr="0066086E">
        <w:rPr>
          <w:lang w:val="ru-RU"/>
        </w:rPr>
        <w:t xml:space="preserve"> и </w:t>
      </w:r>
      <w:r w:rsidRPr="0066086E">
        <w:rPr>
          <w:b/>
          <w:lang w:val="ru-RU"/>
        </w:rPr>
        <w:t>XIV Международной научной конференции</w:t>
      </w:r>
      <w:r w:rsidRPr="0066086E">
        <w:rPr>
          <w:lang w:val="ru-RU"/>
        </w:rPr>
        <w:t xml:space="preserve"> </w:t>
      </w:r>
      <w:r w:rsidRPr="0066086E">
        <w:rPr>
          <w:b/>
          <w:lang w:val="ru-RU"/>
        </w:rPr>
        <w:t>«Факторы экспериментальной эволюции организмов»</w:t>
      </w:r>
    </w:p>
    <w:p w:rsidR="00E83785" w:rsidRPr="0066086E" w:rsidRDefault="00E83785" w:rsidP="002F6210">
      <w:pPr>
        <w:tabs>
          <w:tab w:val="left" w:pos="3360"/>
        </w:tabs>
        <w:jc w:val="center"/>
        <w:rPr>
          <w:lang w:val="ru-RU"/>
        </w:rPr>
      </w:pPr>
      <w:r w:rsidRPr="0066086E">
        <w:rPr>
          <w:lang w:val="ru-RU"/>
        </w:rPr>
        <w:t>15–20 сентября</w:t>
      </w:r>
      <w:r w:rsidRPr="0066086E">
        <w:rPr>
          <w:bCs/>
          <w:lang w:val="ru-RU"/>
        </w:rPr>
        <w:t xml:space="preserve"> 2019 г.,</w:t>
      </w:r>
      <w:r w:rsidRPr="0066086E">
        <w:rPr>
          <w:b/>
          <w:bCs/>
          <w:lang w:val="ru-RU"/>
        </w:rPr>
        <w:t xml:space="preserve"> </w:t>
      </w:r>
      <w:r w:rsidRPr="0066086E">
        <w:rPr>
          <w:lang w:val="ru-RU"/>
        </w:rPr>
        <w:t>г. Киев, Украина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53"/>
      </w:tblGrid>
      <w:tr w:rsidR="00E83785" w:rsidRPr="0066086E" w:rsidTr="00634AD5">
        <w:trPr>
          <w:trHeight w:val="402"/>
        </w:trPr>
        <w:tc>
          <w:tcPr>
            <w:tcW w:w="3652" w:type="dxa"/>
            <w:vAlign w:val="center"/>
          </w:tcPr>
          <w:p w:rsidR="00E83785" w:rsidRPr="0066086E" w:rsidRDefault="00E83785" w:rsidP="001E4A78">
            <w:pPr>
              <w:rPr>
                <w:lang w:val="ru-RU"/>
              </w:rPr>
            </w:pPr>
            <w:r w:rsidRPr="0066086E">
              <w:rPr>
                <w:lang w:val="ru-RU"/>
              </w:rPr>
              <w:t>Фамилия, имя, отчество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Город, страна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Название организации (место работы)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rStyle w:val="hps"/>
                <w:lang w:val="ru-RU"/>
              </w:rPr>
              <w:t>Адрес</w:t>
            </w:r>
            <w:r w:rsidRPr="0066086E">
              <w:rPr>
                <w:lang w:val="ru-RU"/>
              </w:rPr>
              <w:t xml:space="preserve"> </w:t>
            </w:r>
            <w:r w:rsidRPr="0066086E">
              <w:rPr>
                <w:rStyle w:val="hps"/>
                <w:lang w:val="ru-RU"/>
              </w:rPr>
              <w:t>организации (</w:t>
            </w:r>
            <w:r w:rsidRPr="0066086E">
              <w:rPr>
                <w:lang w:val="ru-RU"/>
              </w:rPr>
              <w:t xml:space="preserve">страна, индекс, </w:t>
            </w:r>
            <w:r w:rsidRPr="0066086E">
              <w:rPr>
                <w:rStyle w:val="hps"/>
                <w:lang w:val="ru-RU"/>
              </w:rPr>
              <w:t>город, улица, дом)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rStyle w:val="hps"/>
                <w:lang w:val="ru-RU"/>
              </w:rPr>
            </w:pPr>
            <w:r w:rsidRPr="0066086E">
              <w:rPr>
                <w:rStyle w:val="hps"/>
                <w:lang w:val="ru-RU"/>
              </w:rPr>
              <w:t>Должность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rPr>
          <w:trHeight w:val="33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Научная степень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Ученое звание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Телефон (с кодом страны, города, или кодом мобильного оператора)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lang w:val="ru-RU"/>
              </w:rPr>
              <w:t>E-mail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lang w:val="ru-RU"/>
              </w:rPr>
            </w:pPr>
            <w:r w:rsidRPr="0066086E">
              <w:rPr>
                <w:color w:val="000000"/>
                <w:lang w:val="ru-RU"/>
              </w:rPr>
              <w:t>Название доклада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Авторы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Секция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Форма доклада</w:t>
            </w:r>
          </w:p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(пленарная, секционная, стендовая, участие без доклада)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Потребность в сертификате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34AD5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bCs/>
                <w:lang w:val="ru-RU"/>
              </w:rPr>
            </w:pPr>
            <w:r w:rsidRPr="0066086E">
              <w:rPr>
                <w:bCs/>
                <w:lang w:val="ru-RU"/>
              </w:rPr>
              <w:t>Сопровождающее (-ие) лицо (-а) ФИО</w:t>
            </w:r>
          </w:p>
        </w:tc>
        <w:tc>
          <w:tcPr>
            <w:tcW w:w="4853" w:type="dxa"/>
            <w:vAlign w:val="center"/>
          </w:tcPr>
          <w:p w:rsidR="00E83785" w:rsidRPr="0066086E" w:rsidDel="00AB33A2" w:rsidRDefault="00E83785" w:rsidP="00634AD5">
            <w:pPr>
              <w:ind w:right="1"/>
              <w:rPr>
                <w:noProof/>
                <w:lang w:val="ru-RU"/>
              </w:rPr>
            </w:pPr>
          </w:p>
        </w:tc>
      </w:tr>
      <w:tr w:rsidR="00E83785" w:rsidRPr="0066086E" w:rsidTr="00634AD5">
        <w:tc>
          <w:tcPr>
            <w:tcW w:w="3652" w:type="dxa"/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highlight w:val="cyan"/>
                <w:lang w:val="ru-RU"/>
              </w:rPr>
            </w:pPr>
            <w:r w:rsidRPr="0066086E">
              <w:rPr>
                <w:rStyle w:val="a7"/>
                <w:bCs/>
                <w:i w:val="0"/>
                <w:shd w:val="clear" w:color="auto" w:fill="FFFFFF"/>
                <w:lang w:val="ru-RU"/>
              </w:rPr>
              <w:t xml:space="preserve">Потребность бронирования жилья в общежитии-отеле / тип номера </w:t>
            </w:r>
          </w:p>
        </w:tc>
        <w:tc>
          <w:tcPr>
            <w:tcW w:w="4853" w:type="dxa"/>
            <w:vAlign w:val="center"/>
          </w:tcPr>
          <w:p w:rsidR="00E83785" w:rsidRPr="0066086E" w:rsidRDefault="00E83785" w:rsidP="00634AD5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rPr>
          <w:trHeight w:val="17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Дата заезда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  <w:tr w:rsidR="00E83785" w:rsidRPr="0066086E" w:rsidTr="00634AD5">
        <w:trPr>
          <w:trHeight w:val="38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1E4A78">
            <w:pPr>
              <w:ind w:right="1"/>
              <w:rPr>
                <w:color w:val="000000"/>
                <w:lang w:val="ru-RU"/>
              </w:rPr>
            </w:pPr>
            <w:r w:rsidRPr="0066086E">
              <w:rPr>
                <w:color w:val="000000"/>
                <w:lang w:val="ru-RU"/>
              </w:rPr>
              <w:t>Дата выезда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E83785" w:rsidRPr="0066086E" w:rsidRDefault="00E83785" w:rsidP="0066086E">
            <w:pPr>
              <w:ind w:right="1"/>
              <w:rPr>
                <w:lang w:val="ru-RU"/>
              </w:rPr>
            </w:pPr>
          </w:p>
        </w:tc>
      </w:tr>
    </w:tbl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634B8">
      <w:pPr>
        <w:ind w:firstLine="567"/>
        <w:jc w:val="both"/>
        <w:rPr>
          <w:rStyle w:val="hps"/>
          <w:sz w:val="20"/>
          <w:szCs w:val="20"/>
          <w:lang w:val="ru-RU"/>
        </w:rPr>
      </w:pPr>
      <w:r w:rsidRPr="0066086E">
        <w:rPr>
          <w:rStyle w:val="hps"/>
          <w:i/>
          <w:sz w:val="20"/>
          <w:szCs w:val="20"/>
          <w:lang w:val="ru-RU"/>
        </w:rPr>
        <w:t>Примечание</w:t>
      </w:r>
      <w:r w:rsidRPr="0066086E">
        <w:rPr>
          <w:rStyle w:val="hps"/>
          <w:sz w:val="20"/>
          <w:szCs w:val="20"/>
          <w:lang w:val="ru-RU"/>
        </w:rPr>
        <w:t xml:space="preserve">. * – Если в работе конференции принимают участие несколько авторов одного доклада, то при заполнении регистрационной формы необходимо обязательно </w:t>
      </w:r>
      <w:r w:rsidRPr="0066086E">
        <w:rPr>
          <w:rStyle w:val="hps"/>
          <w:sz w:val="20"/>
          <w:szCs w:val="20"/>
          <w:u w:val="single"/>
          <w:lang w:val="ru-RU"/>
        </w:rPr>
        <w:t>подчеркнуть фамилию докладчика</w:t>
      </w:r>
      <w:r w:rsidRPr="0066086E">
        <w:rPr>
          <w:rStyle w:val="hps"/>
          <w:sz w:val="20"/>
          <w:szCs w:val="20"/>
          <w:lang w:val="ru-RU"/>
        </w:rPr>
        <w:t xml:space="preserve">. Это облегчит </w:t>
      </w:r>
      <w:r>
        <w:rPr>
          <w:rStyle w:val="hps"/>
          <w:sz w:val="20"/>
          <w:szCs w:val="20"/>
          <w:lang w:val="ru-RU"/>
        </w:rPr>
        <w:t xml:space="preserve">подготовку </w:t>
      </w:r>
      <w:r w:rsidRPr="0066086E">
        <w:rPr>
          <w:rStyle w:val="hps"/>
          <w:sz w:val="20"/>
          <w:szCs w:val="20"/>
          <w:lang w:val="ru-RU"/>
        </w:rPr>
        <w:t xml:space="preserve">программы конференции. </w:t>
      </w:r>
    </w:p>
    <w:p w:rsidR="00E83785" w:rsidRPr="0066086E" w:rsidRDefault="00E83785" w:rsidP="002634B8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66086E">
      <w:pPr>
        <w:ind w:firstLine="567"/>
        <w:jc w:val="both"/>
        <w:rPr>
          <w:rStyle w:val="hps"/>
          <w:lang w:val="ru-RU"/>
        </w:rPr>
      </w:pPr>
      <w:r w:rsidRPr="0066086E">
        <w:rPr>
          <w:rStyle w:val="hps"/>
          <w:lang w:val="ru-RU"/>
        </w:rPr>
        <w:t>Заполненная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на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каждого участника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регистрационная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форма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подается в электронном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виде на e</w:t>
      </w:r>
      <w:r w:rsidRPr="0066086E">
        <w:rPr>
          <w:rStyle w:val="atn"/>
          <w:lang w:val="ru-RU"/>
        </w:rPr>
        <w:t>-</w:t>
      </w:r>
      <w:r w:rsidRPr="0066086E">
        <w:rPr>
          <w:lang w:val="ru-RU"/>
        </w:rPr>
        <w:t xml:space="preserve">mail </w:t>
      </w:r>
      <w:r w:rsidRPr="00566871">
        <w:rPr>
          <w:b/>
          <w:lang w:val="ru-RU"/>
        </w:rPr>
        <w:t>faktory2</w:t>
      </w:r>
      <w:bookmarkStart w:id="0" w:name="_GoBack"/>
      <w:bookmarkEnd w:id="0"/>
      <w:r w:rsidRPr="00566871">
        <w:rPr>
          <w:b/>
          <w:lang w:val="ru-RU"/>
        </w:rPr>
        <w:t>016@gmail.com</w:t>
      </w:r>
      <w:r w:rsidRPr="0066086E">
        <w:rPr>
          <w:rStyle w:val="go"/>
          <w:b/>
          <w:lang w:val="ru-RU"/>
        </w:rPr>
        <w:t xml:space="preserve"> </w:t>
      </w:r>
      <w:r w:rsidRPr="0066086E">
        <w:rPr>
          <w:rStyle w:val="hps"/>
          <w:lang w:val="ru-RU"/>
        </w:rPr>
        <w:t>в формате</w:t>
      </w:r>
      <w:r w:rsidRPr="0066086E">
        <w:rPr>
          <w:lang w:val="ru-RU"/>
        </w:rPr>
        <w:t xml:space="preserve"> .</w:t>
      </w:r>
      <w:r w:rsidRPr="0066086E">
        <w:rPr>
          <w:rStyle w:val="hps"/>
          <w:lang w:val="ru-RU"/>
        </w:rPr>
        <w:t>docx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или</w:t>
      </w:r>
      <w:r w:rsidRPr="0066086E">
        <w:rPr>
          <w:lang w:val="ru-RU"/>
        </w:rPr>
        <w:t xml:space="preserve"> .</w:t>
      </w:r>
      <w:r w:rsidRPr="0066086E">
        <w:rPr>
          <w:rStyle w:val="hps"/>
          <w:lang w:val="ru-RU"/>
        </w:rPr>
        <w:t>rtf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 xml:space="preserve">до </w:t>
      </w:r>
      <w:r w:rsidRPr="0066086E">
        <w:rPr>
          <w:rStyle w:val="hps"/>
          <w:b/>
          <w:u w:val="single"/>
          <w:lang w:val="ru-RU"/>
        </w:rPr>
        <w:t>7</w:t>
      </w:r>
      <w:r w:rsidRPr="0066086E">
        <w:rPr>
          <w:b/>
          <w:u w:val="single"/>
          <w:lang w:val="ru-RU"/>
        </w:rPr>
        <w:t xml:space="preserve"> июля</w:t>
      </w:r>
      <w:r w:rsidRPr="0066086E">
        <w:rPr>
          <w:rStyle w:val="hps"/>
          <w:b/>
          <w:u w:val="single"/>
          <w:lang w:val="ru-RU"/>
        </w:rPr>
        <w:t xml:space="preserve"> 2019 года</w:t>
      </w:r>
      <w:r w:rsidRPr="0066086E">
        <w:rPr>
          <w:rStyle w:val="hps"/>
          <w:lang w:val="ru-RU"/>
        </w:rPr>
        <w:t>. Названия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файлов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следует создавать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по фамилии</w:t>
      </w:r>
      <w:r w:rsidRPr="0066086E">
        <w:rPr>
          <w:lang w:val="ru-RU"/>
        </w:rPr>
        <w:t xml:space="preserve"> участника </w:t>
      </w:r>
      <w:r w:rsidRPr="0066086E">
        <w:rPr>
          <w:rStyle w:val="hps"/>
          <w:lang w:val="ru-RU"/>
        </w:rPr>
        <w:t>с указанием номера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секции, например:</w:t>
      </w:r>
      <w:r w:rsidRPr="0066086E">
        <w:rPr>
          <w:lang w:val="ru-RU"/>
        </w:rPr>
        <w:t xml:space="preserve"> </w:t>
      </w:r>
      <w:r w:rsidRPr="0066086E">
        <w:rPr>
          <w:rStyle w:val="hps"/>
          <w:lang w:val="ru-RU"/>
        </w:rPr>
        <w:t>Kravets_1_regform.doc.</w:t>
      </w: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Pr="0066086E" w:rsidRDefault="00E83785" w:rsidP="002F6210">
      <w:pPr>
        <w:ind w:firstLine="567"/>
        <w:jc w:val="both"/>
        <w:rPr>
          <w:rStyle w:val="hps"/>
          <w:lang w:val="ru-RU"/>
        </w:rPr>
      </w:pPr>
    </w:p>
    <w:p w:rsidR="00E83785" w:rsidRDefault="00E83785"/>
    <w:sectPr w:rsidR="00E83785" w:rsidSect="004201C3">
      <w:headerReference w:type="even" r:id="rId7"/>
      <w:headerReference w:type="default" r:id="rId8"/>
      <w:headerReference w:type="firs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F8" w:rsidRDefault="00AB31F8" w:rsidP="00604B48">
      <w:r>
        <w:separator/>
      </w:r>
    </w:p>
  </w:endnote>
  <w:endnote w:type="continuationSeparator" w:id="0">
    <w:p w:rsidR="00AB31F8" w:rsidRDefault="00AB31F8" w:rsidP="006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F8" w:rsidRDefault="00AB31F8" w:rsidP="00604B48">
      <w:r>
        <w:separator/>
      </w:r>
    </w:p>
  </w:footnote>
  <w:footnote w:type="continuationSeparator" w:id="0">
    <w:p w:rsidR="00AB31F8" w:rsidRDefault="00AB31F8" w:rsidP="0060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85" w:rsidRDefault="00E83785" w:rsidP="005E4E5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3785" w:rsidRDefault="00E83785" w:rsidP="005E4E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85" w:rsidRDefault="00E83785" w:rsidP="005E4E54">
    <w:pPr>
      <w:pStyle w:val="a3"/>
      <w:framePr w:wrap="around" w:vAnchor="text" w:hAnchor="margin" w:xAlign="right" w:y="-249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871">
      <w:rPr>
        <w:rStyle w:val="a6"/>
        <w:noProof/>
      </w:rPr>
      <w:t>6</w:t>
    </w:r>
    <w:r>
      <w:rPr>
        <w:rStyle w:val="a6"/>
      </w:rPr>
      <w:fldChar w:fldCharType="end"/>
    </w:r>
  </w:p>
  <w:p w:rsidR="00E83785" w:rsidRDefault="00E83785" w:rsidP="005E4E5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1740"/>
      <w:gridCol w:w="3840"/>
    </w:tblGrid>
    <w:tr w:rsidR="00E83785">
      <w:trPr>
        <w:trHeight w:val="1608"/>
        <w:jc w:val="center"/>
      </w:trPr>
      <w:tc>
        <w:tcPr>
          <w:tcW w:w="37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E83785" w:rsidRDefault="00E83785">
          <w:pPr>
            <w:spacing w:line="300" w:lineRule="auto"/>
            <w:jc w:val="center"/>
            <w:rPr>
              <w:smallCaps/>
            </w:rPr>
          </w:pPr>
          <w:r>
            <w:rPr>
              <w:b/>
              <w:smallCaps/>
            </w:rPr>
            <w:t>Українське товариство</w:t>
          </w:r>
          <w:r>
            <w:rPr>
              <w:b/>
              <w:smallCaps/>
            </w:rPr>
            <w:br/>
            <w:t>генетиків і селекціонерів</w:t>
          </w:r>
          <w:r>
            <w:rPr>
              <w:b/>
              <w:smallCaps/>
            </w:rPr>
            <w:br/>
            <w:t>ім. М.І. Вавилова</w:t>
          </w:r>
        </w:p>
      </w:tc>
      <w:tc>
        <w:tcPr>
          <w:tcW w:w="174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83785" w:rsidRDefault="00566871">
          <w:pPr>
            <w:ind w:left="-76"/>
            <w:jc w:val="center"/>
          </w:pPr>
          <w:r>
            <w:rPr>
              <w:noProof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1.8pt;height:81.8pt;visibility:visible">
                <v:imagedata r:id="rId1" o:title=""/>
              </v:shape>
            </w:pict>
          </w:r>
        </w:p>
      </w:tc>
      <w:tc>
        <w:tcPr>
          <w:tcW w:w="38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E83785" w:rsidRDefault="00E83785">
          <w:pPr>
            <w:spacing w:line="300" w:lineRule="auto"/>
            <w:jc w:val="center"/>
            <w:rPr>
              <w:b/>
              <w:smallCaps/>
              <w:lang w:val="en-US"/>
            </w:rPr>
          </w:pPr>
          <w:r>
            <w:rPr>
              <w:b/>
              <w:smallCaps/>
              <w:lang w:val="en-US"/>
            </w:rPr>
            <w:t xml:space="preserve">Vavilov Society </w:t>
          </w:r>
          <w:r>
            <w:rPr>
              <w:b/>
              <w:smallCaps/>
              <w:lang w:val="en-US"/>
            </w:rPr>
            <w:br/>
            <w:t>of Geneticists and Breeders</w:t>
          </w:r>
          <w:r>
            <w:rPr>
              <w:b/>
              <w:smallCaps/>
              <w:lang w:val="en-US"/>
            </w:rPr>
            <w:br/>
            <w:t xml:space="preserve">of 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/>
                  <w:smallCaps/>
                  <w:lang w:val="en-US"/>
                </w:rPr>
                <w:t>Ukraine</w:t>
              </w:r>
            </w:smartTag>
          </w:smartTag>
        </w:p>
      </w:tc>
    </w:tr>
    <w:tr w:rsidR="00E83785" w:rsidRPr="00711C1F">
      <w:trPr>
        <w:trHeight w:val="1062"/>
        <w:jc w:val="center"/>
      </w:trPr>
      <w:tc>
        <w:tcPr>
          <w:tcW w:w="3708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E83785" w:rsidRDefault="00E83785">
          <w:pPr>
            <w:jc w:val="center"/>
            <w:rPr>
              <w:b/>
              <w:lang w:val="ru-RU"/>
            </w:rPr>
          </w:pPr>
          <w:smartTag w:uri="urn:schemas-microsoft-com:office:smarttags" w:element="metricconverter">
            <w:smartTagPr>
              <w:attr w:name="ProductID" w:val="03680, м"/>
            </w:smartTag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ru-RU"/>
              </w:rPr>
              <w:t>680</w:t>
            </w:r>
            <w:r>
              <w:rPr>
                <w:sz w:val="20"/>
                <w:szCs w:val="20"/>
              </w:rPr>
              <w:t>, м</w:t>
            </w:r>
          </w:smartTag>
          <w:r>
            <w:rPr>
              <w:sz w:val="20"/>
              <w:szCs w:val="20"/>
            </w:rPr>
            <w:t xml:space="preserve">. Київ – 143, </w:t>
          </w:r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</w:rPr>
            <w:t>вул. Акад. Заболотного, 150.</w:t>
          </w:r>
          <w:r>
            <w:rPr>
              <w:sz w:val="20"/>
              <w:szCs w:val="20"/>
            </w:rPr>
            <w:br/>
            <w:t>тел. 526-07-98, факс (044)526-07-59;</w:t>
          </w:r>
          <w:r>
            <w:rPr>
              <w:sz w:val="20"/>
              <w:szCs w:val="20"/>
            </w:rPr>
            <w:br/>
            <w:t>е-</w:t>
          </w:r>
          <w:r>
            <w:rPr>
              <w:sz w:val="20"/>
              <w:szCs w:val="20"/>
              <w:lang w:val="en-US"/>
            </w:rPr>
            <w:t>mail</w:t>
          </w:r>
          <w:r>
            <w:rPr>
              <w:sz w:val="20"/>
              <w:szCs w:val="20"/>
            </w:rPr>
            <w:t xml:space="preserve">: </w:t>
          </w:r>
          <w:hyperlink r:id="rId2" w:history="1">
            <w:r>
              <w:rPr>
                <w:rStyle w:val="a5"/>
                <w:sz w:val="20"/>
                <w:szCs w:val="20"/>
                <w:lang w:val="en-US"/>
              </w:rPr>
              <w:t>kunakh</w:t>
            </w:r>
            <w:r>
              <w:rPr>
                <w:rStyle w:val="a5"/>
                <w:sz w:val="20"/>
                <w:szCs w:val="20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imbg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org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ua</w:t>
            </w:r>
          </w:hyperlink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  <w:lang w:val="en-US"/>
            </w:rPr>
            <w:t>www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utgis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org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ua</w:t>
          </w:r>
        </w:p>
      </w:tc>
      <w:tc>
        <w:tcPr>
          <w:tcW w:w="17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E83785" w:rsidRDefault="00E83785">
          <w:pPr>
            <w:spacing w:line="360" w:lineRule="auto"/>
            <w:jc w:val="center"/>
          </w:pPr>
        </w:p>
      </w:tc>
      <w:tc>
        <w:tcPr>
          <w:tcW w:w="384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E83785" w:rsidRPr="00711C1F" w:rsidRDefault="00E83785">
          <w:pPr>
            <w:ind w:left="-169"/>
            <w:jc w:val="center"/>
            <w:rPr>
              <w:b/>
            </w:rPr>
          </w:pPr>
          <w:r>
            <w:rPr>
              <w:sz w:val="20"/>
              <w:szCs w:val="20"/>
              <w:lang w:val="en-US"/>
            </w:rPr>
            <w:t>Acad</w:t>
          </w:r>
          <w:r w:rsidRPr="00711C1F">
            <w:rPr>
              <w:sz w:val="20"/>
              <w:szCs w:val="20"/>
            </w:rPr>
            <w:t xml:space="preserve">. </w:t>
          </w:r>
          <w:r>
            <w:rPr>
              <w:sz w:val="20"/>
              <w:szCs w:val="20"/>
              <w:lang w:val="en-US"/>
            </w:rPr>
            <w:t>Zabolotnogo</w:t>
          </w:r>
          <w:r w:rsidRPr="00711C1F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en-US"/>
            </w:rPr>
            <w:t>Str</w:t>
          </w:r>
          <w:r w:rsidRPr="00711C1F">
            <w:rPr>
              <w:sz w:val="20"/>
              <w:szCs w:val="20"/>
            </w:rPr>
            <w:t xml:space="preserve">., 150 </w:t>
          </w:r>
          <w:r>
            <w:rPr>
              <w:sz w:val="20"/>
              <w:szCs w:val="20"/>
              <w:lang w:val="en-US"/>
            </w:rPr>
            <w:t>UA</w:t>
          </w:r>
          <w:r w:rsidRPr="00711C1F">
            <w:rPr>
              <w:sz w:val="20"/>
              <w:szCs w:val="20"/>
            </w:rPr>
            <w:t xml:space="preserve">- 03680 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Kyiv</w:t>
          </w:r>
          <w:r w:rsidRPr="00711C1F">
            <w:rPr>
              <w:sz w:val="20"/>
              <w:szCs w:val="20"/>
            </w:rPr>
            <w:t xml:space="preserve">-143,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sz w:val="20"/>
                  <w:szCs w:val="20"/>
                  <w:lang w:val="en-US"/>
                </w:rPr>
                <w:t>Ukraine</w:t>
              </w:r>
            </w:smartTag>
          </w:smartTag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Tel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</w:rPr>
            <w:t xml:space="preserve"> </w:t>
          </w:r>
          <w:r w:rsidRPr="00711C1F">
            <w:rPr>
              <w:sz w:val="20"/>
              <w:szCs w:val="20"/>
            </w:rPr>
            <w:t>(38044)5260798,</w:t>
          </w:r>
          <w:r>
            <w:rPr>
              <w:sz w:val="20"/>
              <w:szCs w:val="20"/>
            </w:rPr>
            <w:t xml:space="preserve"> </w:t>
          </w:r>
          <w:r w:rsidRPr="00DC76F9">
            <w:rPr>
              <w:sz w:val="20"/>
              <w:szCs w:val="20"/>
              <w:lang w:val="fr-FR"/>
            </w:rPr>
            <w:t>fax</w:t>
          </w:r>
          <w:r w:rsidRPr="00711C1F">
            <w:rPr>
              <w:sz w:val="20"/>
              <w:szCs w:val="20"/>
            </w:rPr>
            <w:t xml:space="preserve"> (38044)5260759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е</w:t>
          </w:r>
          <w:r w:rsidRPr="00711C1F">
            <w:rPr>
              <w:sz w:val="20"/>
              <w:szCs w:val="20"/>
            </w:rPr>
            <w:t>-</w:t>
          </w:r>
          <w:r w:rsidRPr="00DC76F9">
            <w:rPr>
              <w:sz w:val="20"/>
              <w:szCs w:val="20"/>
              <w:lang w:val="fr-FR"/>
            </w:rPr>
            <w:t>mail</w:t>
          </w:r>
          <w:r w:rsidRPr="00711C1F">
            <w:rPr>
              <w:sz w:val="20"/>
              <w:szCs w:val="20"/>
            </w:rPr>
            <w:t xml:space="preserve">: </w:t>
          </w:r>
          <w:hyperlink r:id="rId3" w:history="1">
            <w:r w:rsidRPr="00DC76F9">
              <w:rPr>
                <w:rStyle w:val="a5"/>
                <w:sz w:val="20"/>
                <w:szCs w:val="20"/>
                <w:lang w:val="fr-FR"/>
              </w:rPr>
              <w:t>kunakh</w:t>
            </w:r>
            <w:r w:rsidRPr="00711C1F">
              <w:rPr>
                <w:rStyle w:val="a5"/>
                <w:sz w:val="20"/>
                <w:szCs w:val="20"/>
              </w:rPr>
              <w:t>@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imbg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org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ua</w:t>
            </w:r>
          </w:hyperlink>
          <w:r w:rsidRPr="00711C1F">
            <w:rPr>
              <w:sz w:val="20"/>
              <w:szCs w:val="20"/>
            </w:rPr>
            <w:br/>
          </w:r>
          <w:r w:rsidRPr="00DC76F9">
            <w:rPr>
              <w:sz w:val="20"/>
              <w:szCs w:val="20"/>
              <w:lang w:val="fr-FR"/>
            </w:rPr>
            <w:t>www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utgis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org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ua</w:t>
          </w:r>
        </w:p>
      </w:tc>
    </w:tr>
  </w:tbl>
  <w:p w:rsidR="00E83785" w:rsidRPr="00711C1F" w:rsidRDefault="00E837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2326A79"/>
    <w:multiLevelType w:val="hybridMultilevel"/>
    <w:tmpl w:val="B13A6C9A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DF53FA"/>
    <w:multiLevelType w:val="hybridMultilevel"/>
    <w:tmpl w:val="AF96BCA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DB96B16"/>
    <w:multiLevelType w:val="hybridMultilevel"/>
    <w:tmpl w:val="05B65D7C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4F5BD0"/>
    <w:multiLevelType w:val="hybridMultilevel"/>
    <w:tmpl w:val="EF426C2A"/>
    <w:lvl w:ilvl="0" w:tplc="0FE8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9F6EBC"/>
    <w:multiLevelType w:val="hybridMultilevel"/>
    <w:tmpl w:val="1D303E8E"/>
    <w:lvl w:ilvl="0" w:tplc="1132F2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263921"/>
    <w:multiLevelType w:val="hybridMultilevel"/>
    <w:tmpl w:val="E884A7C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10"/>
    <w:rsid w:val="00000768"/>
    <w:rsid w:val="0000415E"/>
    <w:rsid w:val="000126DF"/>
    <w:rsid w:val="0001400B"/>
    <w:rsid w:val="00014E01"/>
    <w:rsid w:val="000243AA"/>
    <w:rsid w:val="00030374"/>
    <w:rsid w:val="000330DC"/>
    <w:rsid w:val="00033819"/>
    <w:rsid w:val="00035C69"/>
    <w:rsid w:val="000432EC"/>
    <w:rsid w:val="0005371F"/>
    <w:rsid w:val="00061F85"/>
    <w:rsid w:val="00062BB2"/>
    <w:rsid w:val="00063E59"/>
    <w:rsid w:val="000A0EE8"/>
    <w:rsid w:val="000A4F34"/>
    <w:rsid w:val="000D425F"/>
    <w:rsid w:val="000F12E8"/>
    <w:rsid w:val="000F62BC"/>
    <w:rsid w:val="00110EF6"/>
    <w:rsid w:val="00122D47"/>
    <w:rsid w:val="00150B81"/>
    <w:rsid w:val="00166F55"/>
    <w:rsid w:val="001739E4"/>
    <w:rsid w:val="001914E3"/>
    <w:rsid w:val="001A23AA"/>
    <w:rsid w:val="001A373A"/>
    <w:rsid w:val="001A7B56"/>
    <w:rsid w:val="001B20CD"/>
    <w:rsid w:val="001C0C91"/>
    <w:rsid w:val="001C1564"/>
    <w:rsid w:val="001D77B6"/>
    <w:rsid w:val="001E2B5F"/>
    <w:rsid w:val="001E4A78"/>
    <w:rsid w:val="00221CB1"/>
    <w:rsid w:val="00222215"/>
    <w:rsid w:val="002234CD"/>
    <w:rsid w:val="00225B83"/>
    <w:rsid w:val="00227F78"/>
    <w:rsid w:val="0023063A"/>
    <w:rsid w:val="002423FF"/>
    <w:rsid w:val="00252A0E"/>
    <w:rsid w:val="00255ECB"/>
    <w:rsid w:val="00257AB3"/>
    <w:rsid w:val="002634B8"/>
    <w:rsid w:val="00265745"/>
    <w:rsid w:val="002857B5"/>
    <w:rsid w:val="00290D17"/>
    <w:rsid w:val="002938C1"/>
    <w:rsid w:val="002A1D9B"/>
    <w:rsid w:val="002B03AB"/>
    <w:rsid w:val="002C6220"/>
    <w:rsid w:val="002F6076"/>
    <w:rsid w:val="002F6210"/>
    <w:rsid w:val="00300C77"/>
    <w:rsid w:val="0032124C"/>
    <w:rsid w:val="00330AA3"/>
    <w:rsid w:val="0033127B"/>
    <w:rsid w:val="00332085"/>
    <w:rsid w:val="0034181C"/>
    <w:rsid w:val="00347F67"/>
    <w:rsid w:val="00372E92"/>
    <w:rsid w:val="00383A33"/>
    <w:rsid w:val="00392BC9"/>
    <w:rsid w:val="0039324C"/>
    <w:rsid w:val="003C661D"/>
    <w:rsid w:val="003C69FF"/>
    <w:rsid w:val="003D0266"/>
    <w:rsid w:val="003D0CC2"/>
    <w:rsid w:val="003D0E5B"/>
    <w:rsid w:val="003D57BD"/>
    <w:rsid w:val="003E160E"/>
    <w:rsid w:val="003E4B8B"/>
    <w:rsid w:val="0041233C"/>
    <w:rsid w:val="004201C3"/>
    <w:rsid w:val="00421C1B"/>
    <w:rsid w:val="00421CD5"/>
    <w:rsid w:val="00436F3D"/>
    <w:rsid w:val="004509F5"/>
    <w:rsid w:val="00463420"/>
    <w:rsid w:val="004676C3"/>
    <w:rsid w:val="0046775C"/>
    <w:rsid w:val="00481A73"/>
    <w:rsid w:val="00481D7D"/>
    <w:rsid w:val="00484434"/>
    <w:rsid w:val="00487A3C"/>
    <w:rsid w:val="004B0759"/>
    <w:rsid w:val="004C52A4"/>
    <w:rsid w:val="004C6BC4"/>
    <w:rsid w:val="004D53CF"/>
    <w:rsid w:val="004F6C4B"/>
    <w:rsid w:val="005050AD"/>
    <w:rsid w:val="00511B56"/>
    <w:rsid w:val="005166A7"/>
    <w:rsid w:val="00521906"/>
    <w:rsid w:val="00531290"/>
    <w:rsid w:val="00541CAF"/>
    <w:rsid w:val="00554844"/>
    <w:rsid w:val="00565005"/>
    <w:rsid w:val="00565975"/>
    <w:rsid w:val="00566871"/>
    <w:rsid w:val="0057175B"/>
    <w:rsid w:val="00572A3A"/>
    <w:rsid w:val="00574184"/>
    <w:rsid w:val="00574EEE"/>
    <w:rsid w:val="00585EB3"/>
    <w:rsid w:val="00595A25"/>
    <w:rsid w:val="005A2424"/>
    <w:rsid w:val="005B1769"/>
    <w:rsid w:val="005D068A"/>
    <w:rsid w:val="005E3319"/>
    <w:rsid w:val="005E4E54"/>
    <w:rsid w:val="005F4F32"/>
    <w:rsid w:val="00604B48"/>
    <w:rsid w:val="00612B84"/>
    <w:rsid w:val="00622B74"/>
    <w:rsid w:val="00626A9F"/>
    <w:rsid w:val="00634AD5"/>
    <w:rsid w:val="006434F0"/>
    <w:rsid w:val="006604A7"/>
    <w:rsid w:val="0066086E"/>
    <w:rsid w:val="00667C85"/>
    <w:rsid w:val="00682F47"/>
    <w:rsid w:val="006952AE"/>
    <w:rsid w:val="006973EC"/>
    <w:rsid w:val="00697FDA"/>
    <w:rsid w:val="006A483C"/>
    <w:rsid w:val="006A7DE7"/>
    <w:rsid w:val="006C57E5"/>
    <w:rsid w:val="006D6FFD"/>
    <w:rsid w:val="006F1F39"/>
    <w:rsid w:val="006F57EF"/>
    <w:rsid w:val="00702E9A"/>
    <w:rsid w:val="007030E9"/>
    <w:rsid w:val="007030EB"/>
    <w:rsid w:val="00711C1F"/>
    <w:rsid w:val="00725FE3"/>
    <w:rsid w:val="0073297C"/>
    <w:rsid w:val="00736D12"/>
    <w:rsid w:val="00740FBA"/>
    <w:rsid w:val="00741625"/>
    <w:rsid w:val="00774044"/>
    <w:rsid w:val="007818A1"/>
    <w:rsid w:val="0079332A"/>
    <w:rsid w:val="007B7122"/>
    <w:rsid w:val="007C4877"/>
    <w:rsid w:val="007E355C"/>
    <w:rsid w:val="00804D07"/>
    <w:rsid w:val="008077EE"/>
    <w:rsid w:val="00812045"/>
    <w:rsid w:val="0082121F"/>
    <w:rsid w:val="008305C4"/>
    <w:rsid w:val="00835F90"/>
    <w:rsid w:val="00844663"/>
    <w:rsid w:val="008451E7"/>
    <w:rsid w:val="008637FF"/>
    <w:rsid w:val="008656B6"/>
    <w:rsid w:val="00880895"/>
    <w:rsid w:val="008808B2"/>
    <w:rsid w:val="00884EC9"/>
    <w:rsid w:val="0088563D"/>
    <w:rsid w:val="00891F14"/>
    <w:rsid w:val="00893950"/>
    <w:rsid w:val="008A5145"/>
    <w:rsid w:val="008B04BF"/>
    <w:rsid w:val="008D11AF"/>
    <w:rsid w:val="008D54CD"/>
    <w:rsid w:val="008F3981"/>
    <w:rsid w:val="008F62BC"/>
    <w:rsid w:val="008F66F4"/>
    <w:rsid w:val="008F7DFD"/>
    <w:rsid w:val="00900C0A"/>
    <w:rsid w:val="00906B8A"/>
    <w:rsid w:val="00907027"/>
    <w:rsid w:val="00912D7E"/>
    <w:rsid w:val="00925289"/>
    <w:rsid w:val="009331A4"/>
    <w:rsid w:val="00936E39"/>
    <w:rsid w:val="009403F1"/>
    <w:rsid w:val="00963431"/>
    <w:rsid w:val="00972319"/>
    <w:rsid w:val="009750F2"/>
    <w:rsid w:val="0098037F"/>
    <w:rsid w:val="0098112C"/>
    <w:rsid w:val="00986A84"/>
    <w:rsid w:val="00991758"/>
    <w:rsid w:val="0099681D"/>
    <w:rsid w:val="009B28EE"/>
    <w:rsid w:val="009C40EA"/>
    <w:rsid w:val="009D40ED"/>
    <w:rsid w:val="009E0A5C"/>
    <w:rsid w:val="009E59B0"/>
    <w:rsid w:val="009F12C2"/>
    <w:rsid w:val="009F4272"/>
    <w:rsid w:val="00A047BC"/>
    <w:rsid w:val="00A054D5"/>
    <w:rsid w:val="00A24FD0"/>
    <w:rsid w:val="00A2506E"/>
    <w:rsid w:val="00A34E5F"/>
    <w:rsid w:val="00A40EDD"/>
    <w:rsid w:val="00A45254"/>
    <w:rsid w:val="00A4624A"/>
    <w:rsid w:val="00A50E85"/>
    <w:rsid w:val="00A51573"/>
    <w:rsid w:val="00A5229D"/>
    <w:rsid w:val="00A61D8B"/>
    <w:rsid w:val="00A62389"/>
    <w:rsid w:val="00A663C3"/>
    <w:rsid w:val="00A72806"/>
    <w:rsid w:val="00A94BF2"/>
    <w:rsid w:val="00AA091F"/>
    <w:rsid w:val="00AA6F86"/>
    <w:rsid w:val="00AB31F8"/>
    <w:rsid w:val="00AB33A2"/>
    <w:rsid w:val="00AD5906"/>
    <w:rsid w:val="00B13422"/>
    <w:rsid w:val="00B31637"/>
    <w:rsid w:val="00B41958"/>
    <w:rsid w:val="00B50B5F"/>
    <w:rsid w:val="00B632C7"/>
    <w:rsid w:val="00B74E5D"/>
    <w:rsid w:val="00B8272C"/>
    <w:rsid w:val="00B91448"/>
    <w:rsid w:val="00B95BDA"/>
    <w:rsid w:val="00BE14FE"/>
    <w:rsid w:val="00BE4D3D"/>
    <w:rsid w:val="00BE7347"/>
    <w:rsid w:val="00BF3853"/>
    <w:rsid w:val="00C34948"/>
    <w:rsid w:val="00C4291A"/>
    <w:rsid w:val="00CA1411"/>
    <w:rsid w:val="00CB523C"/>
    <w:rsid w:val="00CB722A"/>
    <w:rsid w:val="00CC3776"/>
    <w:rsid w:val="00CC3DBE"/>
    <w:rsid w:val="00CC527F"/>
    <w:rsid w:val="00CE670A"/>
    <w:rsid w:val="00D23B31"/>
    <w:rsid w:val="00D24778"/>
    <w:rsid w:val="00D34C15"/>
    <w:rsid w:val="00D36672"/>
    <w:rsid w:val="00D477CC"/>
    <w:rsid w:val="00D52327"/>
    <w:rsid w:val="00D5742C"/>
    <w:rsid w:val="00D62939"/>
    <w:rsid w:val="00D657C5"/>
    <w:rsid w:val="00D81AD8"/>
    <w:rsid w:val="00D96584"/>
    <w:rsid w:val="00DA4462"/>
    <w:rsid w:val="00DB62F8"/>
    <w:rsid w:val="00DC554B"/>
    <w:rsid w:val="00DC76F9"/>
    <w:rsid w:val="00DD18DB"/>
    <w:rsid w:val="00DD4139"/>
    <w:rsid w:val="00DD5A61"/>
    <w:rsid w:val="00DD7DFF"/>
    <w:rsid w:val="00DE04A5"/>
    <w:rsid w:val="00DE27DA"/>
    <w:rsid w:val="00E03B49"/>
    <w:rsid w:val="00E0420D"/>
    <w:rsid w:val="00E110E6"/>
    <w:rsid w:val="00E249E2"/>
    <w:rsid w:val="00E24E33"/>
    <w:rsid w:val="00E306FD"/>
    <w:rsid w:val="00E36AC1"/>
    <w:rsid w:val="00E43C39"/>
    <w:rsid w:val="00E55369"/>
    <w:rsid w:val="00E57054"/>
    <w:rsid w:val="00E62831"/>
    <w:rsid w:val="00E7482B"/>
    <w:rsid w:val="00E75773"/>
    <w:rsid w:val="00E80755"/>
    <w:rsid w:val="00E81BF7"/>
    <w:rsid w:val="00E83785"/>
    <w:rsid w:val="00E8421B"/>
    <w:rsid w:val="00E9475B"/>
    <w:rsid w:val="00E9481B"/>
    <w:rsid w:val="00E967C6"/>
    <w:rsid w:val="00EA0A51"/>
    <w:rsid w:val="00EA79C4"/>
    <w:rsid w:val="00EC1BAA"/>
    <w:rsid w:val="00EC5281"/>
    <w:rsid w:val="00EC680C"/>
    <w:rsid w:val="00EE66A4"/>
    <w:rsid w:val="00EF21BA"/>
    <w:rsid w:val="00EF79CD"/>
    <w:rsid w:val="00F34CDF"/>
    <w:rsid w:val="00F3617E"/>
    <w:rsid w:val="00F37BED"/>
    <w:rsid w:val="00F40901"/>
    <w:rsid w:val="00F4425A"/>
    <w:rsid w:val="00F4609D"/>
    <w:rsid w:val="00F52203"/>
    <w:rsid w:val="00F64777"/>
    <w:rsid w:val="00F65313"/>
    <w:rsid w:val="00FA1022"/>
    <w:rsid w:val="00FC3228"/>
    <w:rsid w:val="00FC6D0A"/>
    <w:rsid w:val="00FD3047"/>
    <w:rsid w:val="00FD6A55"/>
    <w:rsid w:val="00FF1362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76B4BAB-45CA-4279-AFA8-DC12EF5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10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221CB1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1CB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2F62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F6210"/>
    <w:rPr>
      <w:rFonts w:ascii="Times New Roman" w:hAnsi="Times New Roman" w:cs="Times New Roman"/>
      <w:sz w:val="24"/>
      <w:lang w:val="uk-UA" w:eastAsia="uk-UA"/>
    </w:rPr>
  </w:style>
  <w:style w:type="character" w:styleId="a5">
    <w:name w:val="Hyperlink"/>
    <w:uiPriority w:val="99"/>
    <w:rsid w:val="002F6210"/>
    <w:rPr>
      <w:rFonts w:cs="Times New Roman"/>
      <w:color w:val="0000FF"/>
      <w:u w:val="single"/>
    </w:rPr>
  </w:style>
  <w:style w:type="character" w:styleId="a6">
    <w:name w:val="page number"/>
    <w:uiPriority w:val="99"/>
    <w:rsid w:val="002F6210"/>
    <w:rPr>
      <w:rFonts w:cs="Times New Roman"/>
    </w:rPr>
  </w:style>
  <w:style w:type="character" w:customStyle="1" w:styleId="go">
    <w:name w:val="go"/>
    <w:uiPriority w:val="99"/>
    <w:rsid w:val="002F6210"/>
  </w:style>
  <w:style w:type="character" w:customStyle="1" w:styleId="hps">
    <w:name w:val="hps"/>
    <w:uiPriority w:val="99"/>
    <w:rsid w:val="002F6210"/>
  </w:style>
  <w:style w:type="character" w:customStyle="1" w:styleId="atn">
    <w:name w:val="atn"/>
    <w:uiPriority w:val="99"/>
    <w:rsid w:val="002F6210"/>
  </w:style>
  <w:style w:type="character" w:styleId="a7">
    <w:name w:val="Emphasis"/>
    <w:uiPriority w:val="99"/>
    <w:qFormat/>
    <w:rsid w:val="002F6210"/>
    <w:rPr>
      <w:rFonts w:cs="Times New Roman"/>
      <w:i/>
    </w:rPr>
  </w:style>
  <w:style w:type="paragraph" w:styleId="a8">
    <w:name w:val="Normal (Web)"/>
    <w:basedOn w:val="a"/>
    <w:uiPriority w:val="99"/>
    <w:rsid w:val="005E4E54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E75773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757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2121F"/>
  </w:style>
  <w:style w:type="character" w:styleId="ab">
    <w:name w:val="FollowedHyperlink"/>
    <w:uiPriority w:val="99"/>
    <w:semiHidden/>
    <w:rsid w:val="0082121F"/>
    <w:rPr>
      <w:rFonts w:cs="Times New Roman"/>
      <w:color w:val="800080"/>
      <w:u w:val="single"/>
    </w:rPr>
  </w:style>
  <w:style w:type="character" w:customStyle="1" w:styleId="gd">
    <w:name w:val="gd"/>
    <w:uiPriority w:val="99"/>
    <w:rsid w:val="00A61D8B"/>
  </w:style>
  <w:style w:type="character" w:customStyle="1" w:styleId="wagon-class">
    <w:name w:val="wagon-class"/>
    <w:uiPriority w:val="99"/>
    <w:rsid w:val="008A5145"/>
  </w:style>
  <w:style w:type="character" w:customStyle="1" w:styleId="place-count">
    <w:name w:val="place-count"/>
    <w:uiPriority w:val="99"/>
    <w:rsid w:val="008A5145"/>
  </w:style>
  <w:style w:type="paragraph" w:customStyle="1" w:styleId="Default">
    <w:name w:val="Default"/>
    <w:uiPriority w:val="99"/>
    <w:rsid w:val="00A5229D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ac">
    <w:name w:val="annotation reference"/>
    <w:uiPriority w:val="99"/>
    <w:semiHidden/>
    <w:rsid w:val="00CC3DB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CC3DB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CC3DBE"/>
    <w:rPr>
      <w:rFonts w:ascii="Times New Roman" w:hAnsi="Times New Roman" w:cs="Times New Roman"/>
      <w:sz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CC3D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CC3DBE"/>
    <w:rPr>
      <w:rFonts w:ascii="Times New Roman" w:hAnsi="Times New Roman" w:cs="Times New Roman"/>
      <w:b/>
      <w:sz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CC3DB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CC3DBE"/>
    <w:rPr>
      <w:rFonts w:ascii="Segoe UI" w:hAnsi="Segoe UI" w:cs="Times New Roman"/>
      <w:sz w:val="18"/>
      <w:lang w:val="uk-UA" w:eastAsia="uk-UA"/>
    </w:rPr>
  </w:style>
  <w:style w:type="character" w:customStyle="1" w:styleId="shorttext">
    <w:name w:val="short_text"/>
    <w:uiPriority w:val="99"/>
    <w:rsid w:val="00E306FD"/>
  </w:style>
  <w:style w:type="paragraph" w:styleId="af3">
    <w:name w:val="footer"/>
    <w:basedOn w:val="a"/>
    <w:link w:val="af4"/>
    <w:uiPriority w:val="99"/>
    <w:rsid w:val="00383A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383A33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265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unakh@imbg.org.ua" TargetMode="External"/><Relationship Id="rId2" Type="http://schemas.openxmlformats.org/officeDocument/2006/relationships/hyperlink" Target="mailto:kunakh@imbg.org.u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1/2                                                                                                                                             “15” червня   2018 р</vt:lpstr>
    </vt:vector>
  </TitlesOfParts>
  <Company>AUZsoft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1/2                                                                                                                                             “15” червня   2018 р</dc:title>
  <dc:subject/>
  <dc:creator>Nadya</dc:creator>
  <cp:keywords/>
  <dc:description/>
  <cp:lastModifiedBy>Elf</cp:lastModifiedBy>
  <cp:revision>10</cp:revision>
  <dcterms:created xsi:type="dcterms:W3CDTF">2019-06-19T10:50:00Z</dcterms:created>
  <dcterms:modified xsi:type="dcterms:W3CDTF">2019-06-20T08:23:00Z</dcterms:modified>
</cp:coreProperties>
</file>